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0709" w:rsidRPr="00436104" w:rsidRDefault="007C0709" w:rsidP="003A7427">
      <w:pPr>
        <w:pStyle w:val="a4"/>
        <w:tabs>
          <w:tab w:val="right" w:pos="9638"/>
        </w:tabs>
        <w:ind w:right="-57"/>
        <w:rPr>
          <w:rFonts w:eastAsia="Arial Unicode MS" w:cs="Arial"/>
          <w:b w:val="0"/>
          <w:bCs/>
          <w:sz w:val="24"/>
          <w:lang w:eastAsia="zh-CN"/>
        </w:rPr>
      </w:pPr>
      <w:r>
        <w:rPr>
          <w:rFonts w:eastAsia="Arial Unicode MS" w:cs="Arial"/>
          <w:bCs/>
          <w:sz w:val="24"/>
        </w:rPr>
        <w:t>SA WG2 Meeting #</w:t>
      </w:r>
      <w:r>
        <w:rPr>
          <w:rFonts w:eastAsia="Arial Unicode MS" w:cs="Arial" w:hint="eastAsia"/>
          <w:bCs/>
          <w:sz w:val="24"/>
          <w:lang w:eastAsia="zh-CN"/>
        </w:rPr>
        <w:t>S</w:t>
      </w:r>
      <w:r>
        <w:rPr>
          <w:rFonts w:eastAsia="Arial Unicode MS" w:cs="Arial"/>
          <w:bCs/>
          <w:sz w:val="24"/>
          <w:lang w:eastAsia="zh-CN"/>
        </w:rPr>
        <w:t>2-</w:t>
      </w:r>
      <w:r>
        <w:rPr>
          <w:rFonts w:eastAsia="Arial Unicode MS" w:cs="Arial"/>
          <w:bCs/>
          <w:sz w:val="24"/>
        </w:rPr>
        <w:t>1</w:t>
      </w:r>
      <w:r>
        <w:rPr>
          <w:rFonts w:eastAsia="Arial Unicode MS" w:cs="Arial" w:hint="eastAsia"/>
          <w:bCs/>
          <w:sz w:val="24"/>
          <w:lang w:eastAsia="zh-CN"/>
        </w:rPr>
        <w:t>4</w:t>
      </w:r>
      <w:r w:rsidR="00A907F4">
        <w:rPr>
          <w:rFonts w:eastAsia="Arial Unicode MS" w:cs="Arial"/>
          <w:bCs/>
          <w:sz w:val="24"/>
          <w:lang w:eastAsia="zh-CN"/>
        </w:rPr>
        <w:t>6</w:t>
      </w:r>
      <w:r w:rsidRPr="00280C65">
        <w:rPr>
          <w:rFonts w:eastAsia="Arial Unicode MS" w:cs="Arial"/>
          <w:bCs/>
          <w:sz w:val="24"/>
        </w:rPr>
        <w:t>E</w:t>
      </w:r>
      <w:r w:rsidRPr="00436104">
        <w:rPr>
          <w:rFonts w:eastAsia="Arial Unicode MS" w:cs="Arial"/>
          <w:bCs/>
          <w:sz w:val="24"/>
        </w:rPr>
        <w:tab/>
        <w:t>S2-2</w:t>
      </w:r>
      <w:r w:rsidR="00234FAD">
        <w:rPr>
          <w:rFonts w:eastAsia="Arial Unicode MS" w:cs="Arial"/>
          <w:bCs/>
          <w:sz w:val="24"/>
        </w:rPr>
        <w:t>105910</w:t>
      </w:r>
    </w:p>
    <w:p w:rsidR="007C0709" w:rsidRDefault="007C0709" w:rsidP="007C0709">
      <w:pPr>
        <w:pStyle w:val="CRCoverPage"/>
        <w:outlineLvl w:val="0"/>
        <w:rPr>
          <w:b/>
          <w:noProof/>
          <w:sz w:val="24"/>
          <w:lang w:eastAsia="zh-CN"/>
        </w:rPr>
      </w:pPr>
      <w:r>
        <w:rPr>
          <w:rFonts w:eastAsia="Arial Unicode MS" w:cs="Arial"/>
          <w:b/>
          <w:bCs/>
          <w:sz w:val="24"/>
          <w:lang w:eastAsia="zh-CN"/>
        </w:rPr>
        <w:t>1</w:t>
      </w:r>
      <w:r w:rsidR="00A907F4">
        <w:rPr>
          <w:rFonts w:eastAsia="Arial Unicode MS" w:cs="Arial"/>
          <w:b/>
          <w:bCs/>
          <w:sz w:val="24"/>
          <w:lang w:eastAsia="zh-CN"/>
        </w:rPr>
        <w:t>6</w:t>
      </w:r>
      <w:r w:rsidRPr="00587225">
        <w:rPr>
          <w:rFonts w:eastAsia="Arial Unicode MS" w:cs="Arial"/>
          <w:b/>
          <w:bCs/>
          <w:sz w:val="24"/>
          <w:lang w:eastAsia="zh-CN"/>
        </w:rPr>
        <w:t xml:space="preserve"> </w:t>
      </w:r>
      <w:r>
        <w:rPr>
          <w:rFonts w:eastAsia="Arial Unicode MS" w:cs="Arial"/>
          <w:b/>
          <w:bCs/>
          <w:sz w:val="24"/>
          <w:lang w:eastAsia="zh-CN"/>
        </w:rPr>
        <w:t>–</w:t>
      </w:r>
      <w:r w:rsidRPr="00587225">
        <w:rPr>
          <w:rFonts w:eastAsia="Arial Unicode MS" w:cs="Arial"/>
          <w:b/>
          <w:bCs/>
          <w:sz w:val="24"/>
          <w:lang w:eastAsia="zh-CN"/>
        </w:rPr>
        <w:t xml:space="preserve"> </w:t>
      </w:r>
      <w:r w:rsidR="00955D0B">
        <w:rPr>
          <w:rFonts w:eastAsia="Arial Unicode MS" w:cs="Arial"/>
          <w:b/>
          <w:bCs/>
          <w:sz w:val="24"/>
          <w:lang w:eastAsia="zh-CN"/>
        </w:rPr>
        <w:t>2</w:t>
      </w:r>
      <w:r w:rsidR="00A907F4">
        <w:rPr>
          <w:rFonts w:eastAsia="Arial Unicode MS" w:cs="Arial"/>
          <w:b/>
          <w:bCs/>
          <w:sz w:val="24"/>
          <w:lang w:eastAsia="zh-CN"/>
        </w:rPr>
        <w:t>7</w:t>
      </w:r>
      <w:r>
        <w:rPr>
          <w:rFonts w:eastAsia="Arial Unicode MS" w:cs="Arial"/>
          <w:b/>
          <w:bCs/>
          <w:sz w:val="24"/>
          <w:lang w:eastAsia="zh-CN"/>
        </w:rPr>
        <w:t xml:space="preserve"> </w:t>
      </w:r>
      <w:r w:rsidR="00A907F4">
        <w:rPr>
          <w:rFonts w:eastAsia="Arial Unicode MS" w:cs="Arial"/>
          <w:b/>
          <w:bCs/>
          <w:sz w:val="24"/>
          <w:lang w:eastAsia="zh-CN"/>
        </w:rPr>
        <w:t>August</w:t>
      </w:r>
      <w:r>
        <w:rPr>
          <w:rFonts w:eastAsia="Arial Unicode MS" w:cs="Arial"/>
          <w:b/>
          <w:bCs/>
          <w:sz w:val="24"/>
          <w:lang w:eastAsia="zh-CN"/>
        </w:rPr>
        <w:t>, 2021</w:t>
      </w:r>
      <w:r w:rsidRPr="00587225">
        <w:rPr>
          <w:rFonts w:eastAsia="Arial Unicode MS" w:cs="Arial"/>
          <w:b/>
          <w:bCs/>
          <w:sz w:val="24"/>
          <w:lang w:eastAsia="zh-CN"/>
        </w:rPr>
        <w:t>, Electronic</w:t>
      </w:r>
      <w:r w:rsidR="00A907F4">
        <w:rPr>
          <w:rFonts w:eastAsia="Arial Unicode MS" w:cs="Arial"/>
          <w:b/>
          <w:bCs/>
          <w:sz w:val="24"/>
          <w:lang w:eastAsia="zh-CN"/>
        </w:rPr>
        <w:t xml:space="preserve"> meeting</w:t>
      </w:r>
      <w:r>
        <w:rPr>
          <w:rFonts w:hint="eastAsia"/>
          <w:b/>
          <w:noProof/>
          <w:sz w:val="24"/>
          <w:lang w:eastAsia="zh-CN"/>
        </w:rPr>
        <w:t xml:space="preserve"> </w:t>
      </w:r>
    </w:p>
    <w:tbl>
      <w:tblPr>
        <w:tblW w:w="9646" w:type="dxa"/>
        <w:tblInd w:w="37" w:type="dxa"/>
        <w:tblLayout w:type="fixed"/>
        <w:tblCellMar>
          <w:left w:w="42" w:type="dxa"/>
          <w:right w:w="42" w:type="dxa"/>
        </w:tblCellMar>
        <w:tblLook w:val="0000"/>
      </w:tblPr>
      <w:tblGrid>
        <w:gridCol w:w="143"/>
        <w:gridCol w:w="2127"/>
        <w:gridCol w:w="709"/>
        <w:gridCol w:w="1277"/>
        <w:gridCol w:w="709"/>
        <w:gridCol w:w="425"/>
        <w:gridCol w:w="2694"/>
        <w:gridCol w:w="1419"/>
        <w:gridCol w:w="143"/>
      </w:tblGrid>
      <w:tr w:rsidR="006159E8" w:rsidRPr="00806DD4" w:rsidTr="006159E8">
        <w:tc>
          <w:tcPr>
            <w:tcW w:w="9641" w:type="dxa"/>
            <w:gridSpan w:val="9"/>
            <w:tcBorders>
              <w:top w:val="single" w:sz="4" w:space="0" w:color="auto"/>
              <w:left w:val="single" w:sz="4" w:space="0" w:color="auto"/>
              <w:right w:val="single" w:sz="4" w:space="0" w:color="auto"/>
            </w:tcBorders>
          </w:tcPr>
          <w:p w:rsidR="006159E8" w:rsidRPr="00806DD4" w:rsidRDefault="006159E8" w:rsidP="00F6214A">
            <w:pPr>
              <w:pStyle w:val="CRCoverPage"/>
              <w:spacing w:after="0"/>
              <w:jc w:val="right"/>
              <w:rPr>
                <w:i/>
                <w:noProof/>
              </w:rPr>
            </w:pPr>
            <w:r w:rsidRPr="00806DD4">
              <w:rPr>
                <w:i/>
                <w:noProof/>
                <w:sz w:val="14"/>
              </w:rPr>
              <w:t>CR-Form-v11.2</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jc w:val="center"/>
              <w:rPr>
                <w:noProof/>
              </w:rPr>
            </w:pPr>
            <w:r w:rsidRPr="00806DD4">
              <w:rPr>
                <w:b/>
                <w:noProof/>
                <w:sz w:val="32"/>
              </w:rPr>
              <w:t>CHANGE REQUEST</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rPr>
                <w:noProof/>
                <w:sz w:val="8"/>
                <w:szCs w:val="8"/>
              </w:rPr>
            </w:pPr>
          </w:p>
        </w:tc>
      </w:tr>
      <w:tr w:rsidR="006159E8" w:rsidRPr="00806DD4" w:rsidTr="006159E8">
        <w:tc>
          <w:tcPr>
            <w:tcW w:w="142" w:type="dxa"/>
            <w:tcBorders>
              <w:left w:val="single" w:sz="4" w:space="0" w:color="auto"/>
            </w:tcBorders>
          </w:tcPr>
          <w:p w:rsidR="006159E8" w:rsidRPr="00806DD4" w:rsidRDefault="006159E8" w:rsidP="00F6214A">
            <w:pPr>
              <w:pStyle w:val="CRCoverPage"/>
              <w:spacing w:after="0"/>
              <w:jc w:val="right"/>
              <w:rPr>
                <w:noProof/>
              </w:rPr>
            </w:pPr>
          </w:p>
        </w:tc>
        <w:tc>
          <w:tcPr>
            <w:tcW w:w="2126" w:type="dxa"/>
            <w:shd w:val="pct30" w:color="FFFF00" w:fill="auto"/>
          </w:tcPr>
          <w:p w:rsidR="006159E8" w:rsidRPr="00806DD4" w:rsidRDefault="006159E8" w:rsidP="00F6214A">
            <w:pPr>
              <w:pStyle w:val="CRCoverPage"/>
              <w:spacing w:after="0"/>
              <w:rPr>
                <w:b/>
                <w:noProof/>
                <w:sz w:val="28"/>
                <w:lang w:eastAsia="zh-CN"/>
              </w:rPr>
            </w:pPr>
            <w:r>
              <w:rPr>
                <w:b/>
                <w:noProof/>
                <w:sz w:val="28"/>
              </w:rPr>
              <w:t>23.50</w:t>
            </w:r>
            <w:r w:rsidR="000C663B">
              <w:rPr>
                <w:rFonts w:hint="eastAsia"/>
                <w:b/>
                <w:noProof/>
                <w:sz w:val="28"/>
                <w:lang w:eastAsia="zh-CN"/>
              </w:rPr>
              <w:t>2</w:t>
            </w:r>
          </w:p>
        </w:tc>
        <w:tc>
          <w:tcPr>
            <w:tcW w:w="709" w:type="dxa"/>
          </w:tcPr>
          <w:p w:rsidR="006159E8" w:rsidRPr="00806DD4" w:rsidRDefault="006159E8" w:rsidP="00F6214A">
            <w:pPr>
              <w:pStyle w:val="CRCoverPage"/>
              <w:spacing w:after="0"/>
              <w:jc w:val="center"/>
              <w:rPr>
                <w:noProof/>
              </w:rPr>
            </w:pPr>
            <w:r w:rsidRPr="00806DD4">
              <w:rPr>
                <w:b/>
                <w:noProof/>
                <w:sz w:val="28"/>
              </w:rPr>
              <w:t>CR</w:t>
            </w:r>
          </w:p>
        </w:tc>
        <w:tc>
          <w:tcPr>
            <w:tcW w:w="1276" w:type="dxa"/>
            <w:shd w:val="pct30" w:color="FFFF00" w:fill="auto"/>
          </w:tcPr>
          <w:p w:rsidR="006159E8" w:rsidRPr="00806DD4" w:rsidRDefault="001F3839" w:rsidP="00F6214A">
            <w:pPr>
              <w:pStyle w:val="CRCoverPage"/>
              <w:spacing w:after="0"/>
              <w:rPr>
                <w:noProof/>
                <w:lang w:eastAsia="zh-CN"/>
              </w:rPr>
            </w:pPr>
            <w:r>
              <w:rPr>
                <w:rFonts w:hint="eastAsia"/>
                <w:b/>
                <w:noProof/>
                <w:sz w:val="28"/>
                <w:lang w:eastAsia="zh-CN"/>
              </w:rPr>
              <w:t>3007</w:t>
            </w:r>
          </w:p>
        </w:tc>
        <w:tc>
          <w:tcPr>
            <w:tcW w:w="709" w:type="dxa"/>
          </w:tcPr>
          <w:p w:rsidR="006159E8" w:rsidRPr="00806DD4" w:rsidRDefault="006159E8" w:rsidP="00F6214A">
            <w:pPr>
              <w:pStyle w:val="CRCoverPage"/>
              <w:tabs>
                <w:tab w:val="right" w:pos="625"/>
              </w:tabs>
              <w:spacing w:after="0"/>
              <w:jc w:val="center"/>
              <w:rPr>
                <w:noProof/>
              </w:rPr>
            </w:pPr>
            <w:r w:rsidRPr="00806DD4">
              <w:rPr>
                <w:b/>
                <w:bCs/>
                <w:noProof/>
                <w:sz w:val="28"/>
              </w:rPr>
              <w:t>rev</w:t>
            </w:r>
          </w:p>
        </w:tc>
        <w:tc>
          <w:tcPr>
            <w:tcW w:w="425" w:type="dxa"/>
            <w:shd w:val="pct30" w:color="FFFF00" w:fill="auto"/>
          </w:tcPr>
          <w:p w:rsidR="006159E8" w:rsidRPr="00806DD4" w:rsidRDefault="005F691A" w:rsidP="00F6214A">
            <w:pPr>
              <w:pStyle w:val="CRCoverPage"/>
              <w:spacing w:after="0"/>
              <w:jc w:val="center"/>
              <w:rPr>
                <w:b/>
                <w:noProof/>
                <w:lang w:eastAsia="zh-CN"/>
              </w:rPr>
            </w:pPr>
            <w:r>
              <w:rPr>
                <w:rFonts w:hint="eastAsia"/>
                <w:b/>
                <w:noProof/>
                <w:sz w:val="32"/>
                <w:lang w:eastAsia="zh-CN"/>
              </w:rPr>
              <w:t>-</w:t>
            </w:r>
          </w:p>
        </w:tc>
        <w:tc>
          <w:tcPr>
            <w:tcW w:w="2693" w:type="dxa"/>
          </w:tcPr>
          <w:p w:rsidR="006159E8" w:rsidRPr="00806DD4" w:rsidRDefault="006159E8" w:rsidP="00F6214A">
            <w:pPr>
              <w:pStyle w:val="CRCoverPage"/>
              <w:tabs>
                <w:tab w:val="right" w:pos="1825"/>
              </w:tabs>
              <w:spacing w:after="0"/>
              <w:jc w:val="center"/>
              <w:rPr>
                <w:noProof/>
              </w:rPr>
            </w:pPr>
            <w:r w:rsidRPr="00806DD4">
              <w:rPr>
                <w:b/>
                <w:noProof/>
                <w:sz w:val="28"/>
                <w:szCs w:val="28"/>
              </w:rPr>
              <w:t>Current version:</w:t>
            </w:r>
          </w:p>
        </w:tc>
        <w:tc>
          <w:tcPr>
            <w:tcW w:w="1418" w:type="dxa"/>
            <w:shd w:val="pct30" w:color="FFFF00" w:fill="auto"/>
          </w:tcPr>
          <w:p w:rsidR="006159E8" w:rsidRPr="00806DD4" w:rsidRDefault="007E3C11" w:rsidP="000C663B">
            <w:pPr>
              <w:pStyle w:val="CRCoverPage"/>
              <w:spacing w:after="0"/>
              <w:jc w:val="center"/>
              <w:rPr>
                <w:noProof/>
                <w:lang w:eastAsia="zh-CN"/>
              </w:rPr>
            </w:pPr>
            <w:r>
              <w:rPr>
                <w:rFonts w:hint="eastAsia"/>
                <w:b/>
                <w:noProof/>
                <w:sz w:val="32"/>
                <w:lang w:eastAsia="zh-CN"/>
              </w:rPr>
              <w:t>1</w:t>
            </w:r>
            <w:r w:rsidR="007817F5">
              <w:rPr>
                <w:rFonts w:hint="eastAsia"/>
                <w:b/>
                <w:noProof/>
                <w:sz w:val="32"/>
                <w:lang w:eastAsia="zh-CN"/>
              </w:rPr>
              <w:t>7</w:t>
            </w:r>
            <w:r w:rsidR="006159E8" w:rsidRPr="008C2C44">
              <w:rPr>
                <w:b/>
                <w:noProof/>
                <w:sz w:val="32"/>
              </w:rPr>
              <w:t>.</w:t>
            </w:r>
            <w:r w:rsidR="000C663B">
              <w:rPr>
                <w:b/>
                <w:noProof/>
                <w:sz w:val="32"/>
                <w:lang w:eastAsia="zh-CN"/>
              </w:rPr>
              <w:t>1</w:t>
            </w:r>
            <w:r w:rsidR="006159E8" w:rsidRPr="008C2C44">
              <w:rPr>
                <w:b/>
                <w:noProof/>
                <w:sz w:val="32"/>
              </w:rPr>
              <w:t>.</w:t>
            </w:r>
            <w:r>
              <w:rPr>
                <w:rFonts w:hint="eastAsia"/>
                <w:b/>
                <w:noProof/>
                <w:sz w:val="32"/>
                <w:lang w:eastAsia="zh-CN"/>
              </w:rPr>
              <w:t>0</w:t>
            </w:r>
          </w:p>
        </w:tc>
        <w:tc>
          <w:tcPr>
            <w:tcW w:w="143" w:type="dxa"/>
            <w:tcBorders>
              <w:right w:val="single" w:sz="4" w:space="0" w:color="auto"/>
            </w:tcBorders>
          </w:tcPr>
          <w:p w:rsidR="006159E8" w:rsidRPr="00806DD4" w:rsidRDefault="006159E8" w:rsidP="00F6214A">
            <w:pPr>
              <w:pStyle w:val="CRCoverPage"/>
              <w:spacing w:after="0"/>
              <w:rPr>
                <w:noProof/>
              </w:rPr>
            </w:pPr>
          </w:p>
        </w:tc>
      </w:tr>
      <w:tr w:rsidR="001E41F3" w:rsidTr="006159E8">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6159E8">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lang w:eastAsia="zh-CN"/>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lang w:eastAsia="zh-CN"/>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B1826" w:rsidP="001E41F3">
            <w:pPr>
              <w:pStyle w:val="CRCoverPage"/>
              <w:spacing w:after="0"/>
              <w:jc w:val="center"/>
              <w:rPr>
                <w:b/>
                <w:bCs/>
                <w:caps/>
                <w:noProof/>
              </w:rPr>
            </w:pPr>
            <w:r w:rsidRPr="000B1826">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F02F9" w:rsidP="00C51794">
            <w:pPr>
              <w:pStyle w:val="CRCoverPage"/>
              <w:spacing w:after="0"/>
              <w:ind w:left="100"/>
              <w:rPr>
                <w:noProof/>
                <w:lang w:eastAsia="zh-CN"/>
              </w:rPr>
            </w:pPr>
            <w:r w:rsidRPr="00EF02F9">
              <w:rPr>
                <w:noProof/>
                <w:lang w:eastAsia="zh-CN"/>
              </w:rPr>
              <w:t>AF aggregates the number of registered UEs and established PDU Sessions exposed by multiple NSACFs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2014DA" w:rsidRDefault="008C451A" w:rsidP="00635420">
            <w:pPr>
              <w:pStyle w:val="CRCoverPage"/>
              <w:spacing w:after="0"/>
              <w:ind w:left="100"/>
              <w:rPr>
                <w:noProof/>
                <w:lang w:eastAsia="zh-CN"/>
              </w:rPr>
            </w:pPr>
            <w:r>
              <w:rPr>
                <w:rFonts w:hint="eastAsia"/>
                <w:noProof/>
                <w:lang w:eastAsia="zh-CN"/>
              </w:rPr>
              <w:t>China Mobile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940F1" w:rsidP="00547111">
            <w:pPr>
              <w:pStyle w:val="CRCoverPage"/>
              <w:spacing w:after="0"/>
              <w:ind w:left="100"/>
              <w:rPr>
                <w:noProof/>
              </w:rPr>
            </w:pPr>
            <w:r>
              <w:t>SA</w:t>
            </w:r>
            <w:r w:rsidR="00DF4095">
              <w:t xml:space="preserve"> WG</w:t>
            </w:r>
            <w:r>
              <w:t>2</w:t>
            </w:r>
            <w:r w:rsidR="00EF37E3">
              <w:fldChar w:fldCharType="begin"/>
            </w:r>
            <w:r w:rsidR="00941E30">
              <w:instrText xml:space="preserve"> DOCPROPERTY  SourceIfTsg  \* MERGEFORMAT </w:instrText>
            </w:r>
            <w:r w:rsidR="00EF37E3">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C663B">
            <w:pPr>
              <w:pStyle w:val="CRCoverPage"/>
              <w:spacing w:after="0"/>
              <w:ind w:left="100"/>
              <w:rPr>
                <w:noProof/>
                <w:lang w:eastAsia="zh-CN"/>
              </w:rPr>
            </w:pPr>
            <w:r>
              <w:rPr>
                <w:noProof/>
              </w:rPr>
              <w:t>eNS_Ph2</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F37E3" w:rsidP="000C663B">
            <w:pPr>
              <w:pStyle w:val="CRCoverPage"/>
              <w:spacing w:after="0"/>
              <w:ind w:left="100"/>
              <w:rPr>
                <w:noProof/>
                <w:lang w:eastAsia="zh-CN"/>
              </w:rPr>
            </w:pPr>
            <w:fldSimple w:instr=" DOCPROPERTY  ResDate  \* MERGEFORMAT ">
              <w:r w:rsidR="00FB3AD4">
                <w:rPr>
                  <w:noProof/>
                </w:rPr>
                <w:t>20</w:t>
              </w:r>
              <w:r w:rsidR="00C82AFC">
                <w:rPr>
                  <w:noProof/>
                </w:rPr>
                <w:t>21</w:t>
              </w:r>
              <w:r w:rsidR="00FB3AD4">
                <w:rPr>
                  <w:noProof/>
                </w:rPr>
                <w:t>-0</w:t>
              </w:r>
              <w:r w:rsidR="00C51794">
                <w:rPr>
                  <w:noProof/>
                  <w:lang w:eastAsia="zh-CN"/>
                </w:rPr>
                <w:t>8</w:t>
              </w:r>
              <w:r w:rsidR="00D24991">
                <w:rPr>
                  <w:noProof/>
                </w:rPr>
                <w:t>-</w:t>
              </w:r>
            </w:fldSimple>
            <w:r w:rsidR="00C51794">
              <w:rPr>
                <w:noProof/>
                <w:lang w:eastAsia="zh-CN"/>
              </w:rPr>
              <w:t>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C663B"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F37E3" w:rsidP="007817F5">
            <w:pPr>
              <w:pStyle w:val="CRCoverPage"/>
              <w:spacing w:after="0"/>
              <w:ind w:left="100"/>
              <w:rPr>
                <w:noProof/>
              </w:rPr>
            </w:pPr>
            <w:fldSimple w:instr=" DOCPROPERTY  Release  \* MERGEFORMAT ">
              <w:r w:rsidR="00D24991">
                <w:rPr>
                  <w:noProof/>
                </w:rPr>
                <w:t>Rel-1</w:t>
              </w:r>
              <w:r w:rsidR="007817F5">
                <w:rPr>
                  <w:rFonts w:hint="eastAsia"/>
                  <w:noProof/>
                  <w:lang w:eastAsia="zh-CN"/>
                </w:rPr>
                <w:t>7</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9C7AF8"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C7AF8" w:rsidRPr="009C7AF8" w:rsidRDefault="009C7AF8" w:rsidP="009C7AF8">
            <w:pPr>
              <w:pStyle w:val="CRCoverPage"/>
              <w:spacing w:after="0"/>
              <w:rPr>
                <w:noProof/>
                <w:lang w:eastAsia="zh-CN"/>
              </w:rPr>
            </w:pPr>
            <w:r>
              <w:rPr>
                <w:rFonts w:eastAsia="MS Mincho"/>
                <w:noProof/>
                <w:lang w:eastAsia="ja-JP"/>
              </w:rPr>
              <w:t>This CR adds procedure for network slice event exposure and status retrieval for multiple NSACFs</w:t>
            </w:r>
            <w:r>
              <w:rPr>
                <w:rFonts w:hint="eastAsia"/>
                <w:noProof/>
                <w:lang w:eastAsia="zh-CN"/>
              </w:rPr>
              <w:t xml:space="preserve"> </w:t>
            </w:r>
            <w:r>
              <w:rPr>
                <w:noProof/>
                <w:lang w:eastAsia="zh-CN"/>
              </w:rPr>
              <w:t>and</w:t>
            </w:r>
            <w:r>
              <w:rPr>
                <w:rFonts w:hint="eastAsia"/>
                <w:noProof/>
                <w:lang w:eastAsia="zh-CN"/>
              </w:rPr>
              <w:t xml:space="preserve"> </w:t>
            </w:r>
            <w:r>
              <w:rPr>
                <w:noProof/>
                <w:lang w:eastAsia="zh-CN"/>
              </w:rPr>
              <w:t>solve the editor notes in clause 4.15.3.2.10</w:t>
            </w:r>
          </w:p>
          <w:p w:rsidR="00974863" w:rsidRDefault="00974863" w:rsidP="00C51794">
            <w:pPr>
              <w:pStyle w:val="CRCoverPage"/>
              <w:spacing w:after="0"/>
              <w:rPr>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2D2F6F"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B211C2" w:rsidRPr="00E74D95" w:rsidRDefault="00EF02F9" w:rsidP="00EF02F9">
            <w:pPr>
              <w:pStyle w:val="CRCoverPage"/>
              <w:spacing w:after="0"/>
              <w:rPr>
                <w:color w:val="FF0000"/>
                <w:lang w:eastAsia="en-GB"/>
              </w:rPr>
            </w:pPr>
            <w:r w:rsidRPr="00EF02F9">
              <w:t xml:space="preserve">This CR adds procedure for AF aggregates current number of registered UEs and established PDU Sessions </w:t>
            </w:r>
            <w:r>
              <w:t>exposed</w:t>
            </w:r>
            <w:r w:rsidRPr="00EF02F9">
              <w:t xml:space="preserve"> by multiple NSACFs and solve the editor notes in clause 4.15.3.2.10</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RPr="009C7AF8"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C7AF8" w:rsidP="009C7AF8">
            <w:pPr>
              <w:pStyle w:val="CRCoverPage"/>
              <w:spacing w:after="0"/>
              <w:rPr>
                <w:noProof/>
                <w:lang w:eastAsia="zh-CN"/>
              </w:rPr>
            </w:pPr>
            <w:r>
              <w:rPr>
                <w:noProof/>
              </w:rPr>
              <w:t>The network slice event exposure and status retrieval for multiple NSACFs per S-NSSAI cannot be supported.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C0CFD" w:rsidP="009C0CFD">
            <w:pPr>
              <w:pStyle w:val="CRCoverPage"/>
              <w:spacing w:after="0"/>
              <w:ind w:left="100"/>
              <w:rPr>
                <w:noProof/>
                <w:lang w:eastAsia="zh-CN"/>
              </w:rPr>
            </w:pPr>
            <w:r>
              <w:rPr>
                <w:noProof/>
                <w:lang w:eastAsia="zh-CN"/>
              </w:rPr>
              <w:t xml:space="preserve">4.15.3.2.10,  </w:t>
            </w:r>
            <w:r>
              <w:rPr>
                <w:rFonts w:hint="eastAsia"/>
                <w:noProof/>
                <w:lang w:eastAsia="zh-CN"/>
              </w:rPr>
              <w:t>4.15.3.2.12</w:t>
            </w:r>
            <w:r w:rsidR="00B3398A">
              <w:rPr>
                <w:noProof/>
                <w:lang w:eastAsia="zh-CN"/>
              </w:rPr>
              <w:t xml:space="preserve">, </w:t>
            </w:r>
            <w:r>
              <w:rPr>
                <w:noProof/>
                <w:lang w:eastAsia="zh-CN"/>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4C8" w:rsidRDefault="003D44C8" w:rsidP="003D44C8">
      <w:pPr>
        <w:pStyle w:val="2"/>
        <w:jc w:val="center"/>
        <w:rPr>
          <w:noProof/>
          <w:color w:val="FF0000"/>
        </w:rPr>
      </w:pPr>
      <w:r>
        <w:rPr>
          <w:noProof/>
          <w:color w:val="FF0000"/>
        </w:rPr>
        <w:lastRenderedPageBreak/>
        <w:t>&lt;&lt;&lt;</w:t>
      </w:r>
      <w:r w:rsidRPr="003D44C8">
        <w:rPr>
          <w:noProof/>
          <w:color w:val="FF0000"/>
        </w:rPr>
        <w:t xml:space="preserve"> </w:t>
      </w:r>
      <w:r w:rsidR="003B0E0A">
        <w:rPr>
          <w:noProof/>
          <w:color w:val="FF0000"/>
        </w:rPr>
        <w:t>First change</w:t>
      </w:r>
      <w:r w:rsidRPr="003D44C8">
        <w:rPr>
          <w:noProof/>
          <w:color w:val="FF0000"/>
        </w:rPr>
        <w:t xml:space="preserve"> </w:t>
      </w:r>
      <w:r>
        <w:rPr>
          <w:noProof/>
          <w:color w:val="FF0000"/>
        </w:rPr>
        <w:t>&gt;&gt;&gt;</w:t>
      </w:r>
    </w:p>
    <w:p w:rsidR="00C748DD" w:rsidRDefault="00C748DD" w:rsidP="00C748DD">
      <w:pPr>
        <w:pStyle w:val="5"/>
      </w:pPr>
      <w:bookmarkStart w:id="2" w:name="_Toc75411549"/>
      <w:bookmarkStart w:id="3" w:name="_Toc11137165"/>
      <w:bookmarkStart w:id="4" w:name="_Toc5026447"/>
      <w:r>
        <w:t>4.15.3.2.10</w:t>
      </w:r>
      <w:r>
        <w:tab/>
        <w:t>Number of UEs and PDU Sessions per network slice notification procedure</w:t>
      </w:r>
      <w:bookmarkEnd w:id="2"/>
    </w:p>
    <w:bookmarkStart w:id="5" w:name="_MON_1690098454"/>
    <w:bookmarkEnd w:id="5"/>
    <w:p w:rsidR="003F1186" w:rsidRDefault="00C748DD" w:rsidP="009D5D98">
      <w:pPr>
        <w:pStyle w:val="TH"/>
        <w:jc w:val="left"/>
      </w:pPr>
      <w:del w:id="6" w:author="cmcc-wd" w:date="2021-08-10T18:36:00Z">
        <w:r w:rsidDel="009D5D98">
          <w:object w:dxaOrig="9639" w:dyaOrig="49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pt;height:244.5pt" o:ole="">
              <v:imagedata r:id="rId13" o:title=""/>
            </v:shape>
            <o:OLEObject Type="Embed" ProgID="Word.Picture.8" ShapeID="_x0000_i1025" DrawAspect="Content" ObjectID="_1690127380" r:id="rId14"/>
          </w:object>
        </w:r>
      </w:del>
      <w:bookmarkStart w:id="7" w:name="_MON_1690126455"/>
      <w:bookmarkEnd w:id="7"/>
      <w:r w:rsidR="009D5D98">
        <w:object w:dxaOrig="9639" w:dyaOrig="6235">
          <v:shape id="_x0000_i1027" type="#_x0000_t75" style="width:482.5pt;height:311pt" o:ole="">
            <v:imagedata r:id="rId15" o:title=""/>
          </v:shape>
          <o:OLEObject Type="Embed" ProgID="Word.Picture.8" ShapeID="_x0000_i1027" DrawAspect="Content" ObjectID="_1690127381" r:id="rId16"/>
        </w:object>
      </w:r>
    </w:p>
    <w:p w:rsidR="00C748DD" w:rsidRDefault="00C748DD" w:rsidP="00C748DD">
      <w:pPr>
        <w:pStyle w:val="TF"/>
      </w:pPr>
      <w:r>
        <w:t>Figure 4.15.3.2.10-1: Number of UEs and PDU Sessions per network slice notification procedure</w:t>
      </w:r>
    </w:p>
    <w:p w:rsidR="00C748DD" w:rsidRDefault="00C748DD" w:rsidP="00C748DD">
      <w:pPr>
        <w:pStyle w:val="B1"/>
      </w:pPr>
      <w:r>
        <w:t>1.</w:t>
      </w:r>
      <w:r>
        <w:tab/>
        <w:t xml:space="preserve">To subscribe or unsubscribe for the number of UEs or the number of PDU Sessions per network slice notification with the NSACF, the AF sends </w:t>
      </w:r>
      <w:proofErr w:type="spellStart"/>
      <w:r>
        <w:t>Nnef_EventExposure_Subscribe</w:t>
      </w:r>
      <w:proofErr w:type="spellEnd"/>
      <w:r>
        <w:t xml:space="preserve">/Unsubscribe Request (Event ID, Event Filter, Event Reporting information) message to the NEF. The Event ID parameter defines the subscribed event ID, i.e. Number of Registered UEs or Number of Established PDU Sessions. The Event Filter parameter defines the S-NSSAI for which reporting is required. The Event Reporting information parameter defines the </w:t>
      </w:r>
      <w:r>
        <w:lastRenderedPageBreak/>
        <w:t>mode of reporting, i.e. threshold based reporting with included a threshold value or periodic reporting with included periodicity time interval.</w:t>
      </w:r>
    </w:p>
    <w:p w:rsidR="00C748DD" w:rsidRDefault="00C748DD" w:rsidP="00C748DD">
      <w:pPr>
        <w:pStyle w:val="B1"/>
      </w:pPr>
      <w:r>
        <w:t>2.</w:t>
      </w:r>
      <w:r>
        <w:tab/>
        <w:t>The NEF checks whether the AF is authorised for the requested subscription. If authorised, the NEF may query the NRF to find the NSACF</w:t>
      </w:r>
      <w:ins w:id="8" w:author="cmcc-lyj" w:date="2021-08-10T18:15:00Z">
        <w:r w:rsidR="00782FD0">
          <w:t>(s)</w:t>
        </w:r>
      </w:ins>
      <w:r>
        <w:t xml:space="preserve"> responsible for the requested S-NSSAI. The NEF forwards the request to the NSACF</w:t>
      </w:r>
      <w:ins w:id="9" w:author="cmcc-lyj" w:date="2021-08-10T18:15:00Z">
        <w:r w:rsidR="00782FD0">
          <w:t>(s)</w:t>
        </w:r>
      </w:ins>
      <w:r>
        <w:t xml:space="preserve"> with </w:t>
      </w:r>
      <w:proofErr w:type="spellStart"/>
      <w:r>
        <w:t>Nnsacf_SliceEventExposure_Subscribe</w:t>
      </w:r>
      <w:proofErr w:type="spellEnd"/>
      <w:r>
        <w:t>/Unsubscribe Request (Event ID, Event Filter, Event Reporting information).</w:t>
      </w:r>
    </w:p>
    <w:p w:rsidR="00C748DD" w:rsidDel="003F1186" w:rsidRDefault="00C748DD" w:rsidP="00C748DD">
      <w:pPr>
        <w:pStyle w:val="EditorsNote"/>
        <w:rPr>
          <w:del w:id="10" w:author="cmcc-lyj" w:date="2021-08-10T11:07:00Z"/>
        </w:rPr>
      </w:pPr>
      <w:del w:id="11" w:author="cmcc-lyj" w:date="2021-08-10T11:07:00Z">
        <w:r w:rsidDel="003F1186">
          <w:delText>Editor's note:</w:delText>
        </w:r>
        <w:r w:rsidDel="003F1186">
          <w:tab/>
          <w:delText>It is FFS the NSACF responsible for an S-NSSAI to invoke the current number of UEs or PDU Sessions from all NSACFs which are currently handling the NSAC of the S-NSSAI if the NSAC is controlled by several different NSACFs.</w:delText>
        </w:r>
      </w:del>
    </w:p>
    <w:p w:rsidR="00C748DD" w:rsidRDefault="00C748DD" w:rsidP="00C748DD">
      <w:pPr>
        <w:pStyle w:val="B1"/>
      </w:pPr>
      <w:r>
        <w:t>3.</w:t>
      </w:r>
      <w:r>
        <w:tab/>
        <w:t xml:space="preserve">The NSACF confirms with </w:t>
      </w:r>
      <w:proofErr w:type="spellStart"/>
      <w:r>
        <w:t>Nnsacf_SliceEventExposure_Subscribe</w:t>
      </w:r>
      <w:proofErr w:type="spellEnd"/>
      <w:r>
        <w:t>/</w:t>
      </w:r>
      <w:proofErr w:type="spellStart"/>
      <w:r>
        <w:t>Usubscribe</w:t>
      </w:r>
      <w:proofErr w:type="spellEnd"/>
      <w:r>
        <w:t xml:space="preserve"> Response message to the NEF.</w:t>
      </w:r>
    </w:p>
    <w:p w:rsidR="00C748DD" w:rsidRDefault="00C748DD" w:rsidP="00C748DD">
      <w:pPr>
        <w:pStyle w:val="B1"/>
      </w:pPr>
      <w:r>
        <w:t>4.</w:t>
      </w:r>
      <w:r>
        <w:tab/>
        <w:t xml:space="preserve">The NEF forwards the response from NSACF via the </w:t>
      </w:r>
      <w:proofErr w:type="spellStart"/>
      <w:r>
        <w:t>Nnef_EventExposure_Subscribe</w:t>
      </w:r>
      <w:proofErr w:type="spellEnd"/>
      <w:r>
        <w:t>/</w:t>
      </w:r>
      <w:proofErr w:type="spellStart"/>
      <w:r>
        <w:t>Unsibscribe</w:t>
      </w:r>
      <w:proofErr w:type="spellEnd"/>
      <w:r>
        <w:t xml:space="preserve"> Response message to the AF.</w:t>
      </w:r>
    </w:p>
    <w:p w:rsidR="00C748DD" w:rsidRDefault="00C748DD" w:rsidP="00C748DD">
      <w:pPr>
        <w:pStyle w:val="B1"/>
      </w:pPr>
      <w:r>
        <w:t>5.</w:t>
      </w:r>
      <w:r>
        <w:tab/>
        <w:t>When the reporting condition for a subscribed event is fulfilled, the NSACF triggers a notification towards the AF.</w:t>
      </w:r>
    </w:p>
    <w:p w:rsidR="00C748DD" w:rsidRDefault="00C748DD" w:rsidP="00C748DD">
      <w:pPr>
        <w:pStyle w:val="B1"/>
      </w:pPr>
      <w:r>
        <w:t>6.</w:t>
      </w:r>
      <w:r>
        <w:tab/>
        <w:t xml:space="preserve">The NSACF sends the </w:t>
      </w:r>
      <w:proofErr w:type="spellStart"/>
      <w:r>
        <w:t>Nnsacf_SliceEvent</w:t>
      </w:r>
      <w:proofErr w:type="spellEnd"/>
      <w:r>
        <w:t xml:space="preserve"> </w:t>
      </w:r>
      <w:proofErr w:type="spellStart"/>
      <w:r>
        <w:t>Exposure_Notify</w:t>
      </w:r>
      <w:proofErr w:type="spellEnd"/>
      <w:r>
        <w:t xml:space="preserve"> (Event ID, Event Filter, Event Reporting information) message to the NEF. If the subscription is for event based notification (e.g. based on the monitored event reaching a threshold value), the Event Reporting information parameter contains confirmation for the event fulfilment. If the subscription is for periodic notification, the Event Reporting information parameter provides information for the current number of UEs registered with a network slice (e.g. represented in percentage of the maximum number of the UEs registered with the network slice) or information for the current number of PDU Sessions on a network slice (e.g. represented in percentage of the maximum number of the UEs established on the network slice) or both.</w:t>
      </w:r>
    </w:p>
    <w:p w:rsidR="00EF37E3" w:rsidRDefault="00C748DD">
      <w:pPr>
        <w:pStyle w:val="B1"/>
        <w:rPr>
          <w:ins w:id="12" w:author="cmcc-lyj" w:date="2021-08-10T11:08:00Z"/>
        </w:rPr>
      </w:pPr>
      <w:r>
        <w:t>7.</w:t>
      </w:r>
      <w:r>
        <w:tab/>
        <w:t xml:space="preserve">The NEF forwards the message to the AF in the </w:t>
      </w:r>
      <w:proofErr w:type="spellStart"/>
      <w:r>
        <w:t>Nnef_EventExposure_Notify</w:t>
      </w:r>
      <w:proofErr w:type="spellEnd"/>
      <w:r>
        <w:t xml:space="preserve"> (Event ID, Event Filter, Event Reporting information) message.</w:t>
      </w:r>
    </w:p>
    <w:p w:rsidR="00EF37E3" w:rsidRDefault="003F1186">
      <w:pPr>
        <w:pStyle w:val="B1"/>
      </w:pPr>
      <w:ins w:id="13" w:author="cmcc-lyj" w:date="2021-08-10T11:08:00Z">
        <w:r>
          <w:t>8.</w:t>
        </w:r>
        <w:r>
          <w:tab/>
          <w:t xml:space="preserve">When there are multiple NSACFs for one S-NSSAI, the AF </w:t>
        </w:r>
      </w:ins>
      <w:ins w:id="14" w:author="cmcc-wd" w:date="2021-08-10T17:36:00Z">
        <w:r w:rsidR="00244213">
          <w:rPr>
            <w:rFonts w:hint="eastAsia"/>
            <w:lang w:eastAsia="zh-CN"/>
          </w:rPr>
          <w:t>may</w:t>
        </w:r>
      </w:ins>
      <w:ins w:id="15" w:author="cmcc-lyj" w:date="2021-08-10T11:08:00Z">
        <w:r>
          <w:t xml:space="preserve"> agg</w:t>
        </w:r>
      </w:ins>
      <w:ins w:id="16" w:author="cmcc-lyj" w:date="2021-08-10T11:09:00Z">
        <w:r>
          <w:t>regate the number</w:t>
        </w:r>
      </w:ins>
      <w:ins w:id="17" w:author="cmcc-wd" w:date="2021-08-10T17:32:00Z">
        <w:r w:rsidR="00244213">
          <w:rPr>
            <w:rFonts w:hint="eastAsia"/>
            <w:lang w:eastAsia="zh-CN"/>
          </w:rPr>
          <w:t>s</w:t>
        </w:r>
      </w:ins>
      <w:ins w:id="18" w:author="cmcc-lyj" w:date="2021-08-10T11:09:00Z">
        <w:r>
          <w:t xml:space="preserve"> of UEs registered or</w:t>
        </w:r>
      </w:ins>
      <w:ins w:id="19" w:author="cmcc-lyj" w:date="2021-08-10T11:12:00Z">
        <w:r>
          <w:t xml:space="preserve"> </w:t>
        </w:r>
      </w:ins>
      <w:ins w:id="20" w:author="cmcc-lyj" w:date="2021-08-10T11:09:00Z">
        <w:r>
          <w:t>the number</w:t>
        </w:r>
      </w:ins>
      <w:ins w:id="21" w:author="cmcc-wd" w:date="2021-08-10T17:32:00Z">
        <w:r w:rsidR="00244213">
          <w:rPr>
            <w:rFonts w:hint="eastAsia"/>
            <w:lang w:eastAsia="zh-CN"/>
          </w:rPr>
          <w:t>s</w:t>
        </w:r>
      </w:ins>
      <w:ins w:id="22" w:author="cmcc-lyj" w:date="2021-08-10T11:09:00Z">
        <w:r>
          <w:t xml:space="preserve"> of PDU Session</w:t>
        </w:r>
      </w:ins>
      <w:ins w:id="23" w:author="cmcc-wd" w:date="2021-08-10T17:32:00Z">
        <w:r w:rsidR="00244213">
          <w:rPr>
            <w:rFonts w:hint="eastAsia"/>
            <w:lang w:eastAsia="zh-CN"/>
          </w:rPr>
          <w:t>s</w:t>
        </w:r>
      </w:ins>
      <w:ins w:id="24" w:author="cmcc-lyj" w:date="2021-08-10T11:09:00Z">
        <w:r>
          <w:t xml:space="preserve"> on this network slice</w:t>
        </w:r>
      </w:ins>
      <w:ins w:id="25" w:author="cmcc-lyj" w:date="2021-08-10T11:36:00Z">
        <w:r w:rsidR="00F20263">
          <w:t xml:space="preserve"> provided by NSACFs</w:t>
        </w:r>
      </w:ins>
      <w:ins w:id="26" w:author="cmcc-lyj" w:date="2021-08-10T11:09:00Z">
        <w:r>
          <w:t xml:space="preserve"> in the Event </w:t>
        </w:r>
        <w:proofErr w:type="gramStart"/>
        <w:r>
          <w:t>Reporting</w:t>
        </w:r>
        <w:proofErr w:type="gramEnd"/>
        <w:r>
          <w:t xml:space="preserve"> information </w:t>
        </w:r>
      </w:ins>
      <w:ins w:id="27" w:author="cmcc-wd" w:date="2021-08-10T17:34:00Z">
        <w:r w:rsidR="00244213">
          <w:rPr>
            <w:rFonts w:hint="eastAsia"/>
            <w:lang w:eastAsia="zh-CN"/>
          </w:rPr>
          <w:t>through</w:t>
        </w:r>
      </w:ins>
      <w:ins w:id="28" w:author="cmcc-lyj" w:date="2021-08-10T11:09:00Z">
        <w:r>
          <w:t xml:space="preserve"> NEF.</w:t>
        </w:r>
      </w:ins>
    </w:p>
    <w:p w:rsidR="00EF37E3" w:rsidRDefault="00F50D3F">
      <w:pPr>
        <w:pStyle w:val="NO"/>
      </w:pPr>
      <w:ins w:id="29" w:author="cmcc-lyj" w:date="2021-08-10T11:26:00Z">
        <w:r>
          <w:rPr>
            <w:rFonts w:hint="eastAsia"/>
          </w:rPr>
          <w:t>NOTE:</w:t>
        </w:r>
        <w:r>
          <w:rPr>
            <w:rFonts w:hint="eastAsia"/>
          </w:rPr>
          <w:tab/>
        </w:r>
      </w:ins>
      <w:ins w:id="30" w:author="cmcc-lyj" w:date="2021-08-10T11:30:00Z">
        <w:r w:rsidRPr="00F50D3F">
          <w:t xml:space="preserve">Reporting the slice information to the AF </w:t>
        </w:r>
      </w:ins>
      <w:ins w:id="31" w:author="cmcc-wd" w:date="2021-08-10T18:29:00Z">
        <w:r w:rsidR="003203D1">
          <w:rPr>
            <w:rFonts w:hint="eastAsia"/>
            <w:lang w:eastAsia="zh-CN"/>
          </w:rPr>
          <w:t xml:space="preserve">may </w:t>
        </w:r>
      </w:ins>
      <w:ins w:id="32" w:author="cmcc-lyj" w:date="2021-08-10T11:30:00Z">
        <w:r w:rsidRPr="00F50D3F">
          <w:t>help the AF analyze the slice information</w:t>
        </w:r>
        <w:r>
          <w:rPr>
            <w:rFonts w:hint="eastAsia"/>
          </w:rPr>
          <w:t>,</w:t>
        </w:r>
        <w:r w:rsidRPr="00F50D3F">
          <w:t xml:space="preserve"> and adjust the slice resources through OAM</w:t>
        </w:r>
        <w:r>
          <w:t>.</w:t>
        </w:r>
      </w:ins>
    </w:p>
    <w:p w:rsidR="00D14804" w:rsidRPr="007E3C11" w:rsidRDefault="00D14804" w:rsidP="00C748DD">
      <w:pPr>
        <w:rPr>
          <w:lang w:eastAsia="zh-CN"/>
        </w:rPr>
      </w:pPr>
    </w:p>
    <w:p w:rsidR="000C53BB" w:rsidRDefault="000C53BB" w:rsidP="000C53BB">
      <w:pPr>
        <w:pStyle w:val="2"/>
        <w:jc w:val="center"/>
        <w:rPr>
          <w:noProof/>
          <w:color w:val="FF0000"/>
        </w:rPr>
      </w:pPr>
      <w:r>
        <w:rPr>
          <w:noProof/>
          <w:color w:val="FF0000"/>
        </w:rPr>
        <w:lastRenderedPageBreak/>
        <w:t>&lt;&lt;&lt;</w:t>
      </w:r>
      <w:r w:rsidRPr="003D44C8">
        <w:rPr>
          <w:noProof/>
          <w:color w:val="FF0000"/>
        </w:rPr>
        <w:t xml:space="preserve"> </w:t>
      </w:r>
      <w:r>
        <w:rPr>
          <w:noProof/>
          <w:color w:val="FF0000"/>
        </w:rPr>
        <w:t>Second change</w:t>
      </w:r>
      <w:r w:rsidRPr="003D44C8">
        <w:rPr>
          <w:noProof/>
          <w:color w:val="FF0000"/>
        </w:rPr>
        <w:t xml:space="preserve"> </w:t>
      </w:r>
      <w:r>
        <w:rPr>
          <w:noProof/>
          <w:color w:val="FF0000"/>
        </w:rPr>
        <w:t>&gt;&gt;&gt;</w:t>
      </w:r>
    </w:p>
    <w:p w:rsidR="00C748DD" w:rsidRDefault="00C748DD" w:rsidP="00C748DD">
      <w:pPr>
        <w:pStyle w:val="5"/>
      </w:pPr>
      <w:bookmarkStart w:id="33" w:name="_Toc75411551"/>
      <w:r>
        <w:t>4.15.3.2.12</w:t>
      </w:r>
      <w:r>
        <w:tab/>
        <w:t>Number of UEs and PDU Sessions per network slice status retrieval by AF procedure</w:t>
      </w:r>
      <w:bookmarkEnd w:id="33"/>
    </w:p>
    <w:bookmarkStart w:id="34" w:name="_MON_1684549432"/>
    <w:bookmarkEnd w:id="34"/>
    <w:p w:rsidR="00C748DD" w:rsidRDefault="00CD309D" w:rsidP="00C748DD">
      <w:pPr>
        <w:pStyle w:val="TH"/>
        <w:rPr>
          <w:ins w:id="35" w:author="cmcc-wd" w:date="2021-08-10T18:42:00Z"/>
          <w:rFonts w:hint="eastAsia"/>
          <w:lang w:eastAsia="zh-CN"/>
        </w:rPr>
      </w:pPr>
      <w:del w:id="36" w:author="cmcc-wd" w:date="2021-08-10T18:42:00Z">
        <w:r w:rsidDel="00BE557C">
          <w:object w:dxaOrig="8679" w:dyaOrig="4351">
            <v:shape id="_x0000_i1026" type="#_x0000_t75" style="width:435pt;height:217.5pt" o:ole="">
              <v:imagedata r:id="rId17" o:title=""/>
            </v:shape>
            <o:OLEObject Type="Embed" ProgID="Word.Picture.8" ShapeID="_x0000_i1026" DrawAspect="Content" ObjectID="_1690127382" r:id="rId18"/>
          </w:object>
        </w:r>
      </w:del>
    </w:p>
    <w:bookmarkStart w:id="37" w:name="_MON_1690126864"/>
    <w:bookmarkEnd w:id="37"/>
    <w:p w:rsidR="00BE557C" w:rsidRDefault="00BE557C" w:rsidP="00C748DD">
      <w:pPr>
        <w:pStyle w:val="TH"/>
        <w:rPr>
          <w:ins w:id="38" w:author="cmcc-lyj" w:date="2021-08-10T11:36:00Z"/>
          <w:rFonts w:hint="eastAsia"/>
          <w:lang w:eastAsia="zh-CN"/>
        </w:rPr>
      </w:pPr>
      <w:ins w:id="39" w:author="cmcc-wd" w:date="2021-08-10T18:42:00Z">
        <w:r>
          <w:object w:dxaOrig="9214" w:dyaOrig="5242">
            <v:shape id="_x0000_i1028" type="#_x0000_t75" style="width:461.5pt;height:262pt" o:ole="">
              <v:imagedata r:id="rId19" o:title=""/>
            </v:shape>
            <o:OLEObject Type="Embed" ProgID="Word.Picture.8" ShapeID="_x0000_i1028" DrawAspect="Content" ObjectID="_1690127383" r:id="rId20"/>
          </w:object>
        </w:r>
      </w:ins>
    </w:p>
    <w:p w:rsidR="00CD309D" w:rsidRDefault="00CD309D" w:rsidP="00C748DD">
      <w:pPr>
        <w:pStyle w:val="TH"/>
      </w:pPr>
    </w:p>
    <w:p w:rsidR="00C748DD" w:rsidRDefault="00C748DD" w:rsidP="00C748DD">
      <w:pPr>
        <w:pStyle w:val="TF"/>
      </w:pPr>
      <w:r>
        <w:t>Figure 4.15.3.2.12-1: Number of UEs and PDU Sessions per network slice status retrieval by AF procedure</w:t>
      </w:r>
    </w:p>
    <w:p w:rsidR="00C748DD" w:rsidRDefault="00C748DD" w:rsidP="00C748DD">
      <w:pPr>
        <w:pStyle w:val="B1"/>
      </w:pPr>
      <w:r>
        <w:t>1.</w:t>
      </w:r>
      <w:r>
        <w:tab/>
        <w:t xml:space="preserve">To retrieve information about the number of the UEs registered with a network slice or the number of the PDU Sessions established on a network slice or both, the AF sends </w:t>
      </w:r>
      <w:proofErr w:type="spellStart"/>
      <w:r>
        <w:t>Nnef_SliceStatus_Retrieval</w:t>
      </w:r>
      <w:proofErr w:type="spellEnd"/>
      <w:r>
        <w:t xml:space="preserve"> Request (Event ID, Event Filter) message to the NEF. The Event ID parameter defines the information to be reported, i.e. the number of registered UEs with a network slice or the number of the PDU sessions with a network slice or both. The Event Filter parameter defines the S-NSSAI for which reporting is required.</w:t>
      </w:r>
    </w:p>
    <w:p w:rsidR="00C748DD" w:rsidRDefault="00C748DD" w:rsidP="00C748DD">
      <w:pPr>
        <w:pStyle w:val="B1"/>
      </w:pPr>
      <w:r>
        <w:t>2.</w:t>
      </w:r>
      <w:r>
        <w:tab/>
        <w:t>The NEF checks whether the AF is authorised. If authorised, the NEF may query the NRF to find the NSACF</w:t>
      </w:r>
      <w:ins w:id="40" w:author="cmcc-lyj" w:date="2021-08-10T18:18:00Z">
        <w:r w:rsidR="00782FD0">
          <w:t>(s)</w:t>
        </w:r>
      </w:ins>
      <w:r>
        <w:t xml:space="preserve"> responsible for the requested S-NSSAI.</w:t>
      </w:r>
    </w:p>
    <w:p w:rsidR="00C748DD" w:rsidRDefault="00C748DD" w:rsidP="00C748DD">
      <w:pPr>
        <w:pStyle w:val="B1"/>
      </w:pPr>
      <w:r>
        <w:lastRenderedPageBreak/>
        <w:t>3.</w:t>
      </w:r>
      <w:r>
        <w:tab/>
        <w:t>The NEF forwards the request to the NSACF</w:t>
      </w:r>
      <w:ins w:id="41" w:author="cmcc-lyj" w:date="2021-08-10T18:19:00Z">
        <w:r w:rsidR="00782FD0">
          <w:t>(s)</w:t>
        </w:r>
      </w:ins>
      <w:r>
        <w:t xml:space="preserve"> with </w:t>
      </w:r>
      <w:proofErr w:type="spellStart"/>
      <w:r>
        <w:t>Nnsacf_SliceStatus_Retrieval</w:t>
      </w:r>
      <w:proofErr w:type="spellEnd"/>
      <w:r>
        <w:t xml:space="preserve"> Request (Event ID, Event Filter).</w:t>
      </w:r>
    </w:p>
    <w:p w:rsidR="00C748DD" w:rsidRDefault="00C748DD" w:rsidP="00C748DD">
      <w:pPr>
        <w:pStyle w:val="B1"/>
      </w:pPr>
      <w:r>
        <w:t>4.</w:t>
      </w:r>
      <w:r>
        <w:tab/>
        <w:t xml:space="preserve">The NSACF returns the </w:t>
      </w:r>
      <w:proofErr w:type="spellStart"/>
      <w:r>
        <w:t>Nnsacf_SliceStatus_Retrieval</w:t>
      </w:r>
      <w:proofErr w:type="spellEnd"/>
      <w:r>
        <w:t xml:space="preserve"> Response (Event ID, Event Filter, Event Reporting information) message to the NEF. In the Event Reporting information parameter the NSACF provides information for the current number of the UEs registered with a network slice (e.g. represented in percentage of the maximum number of the UEs registered with the network slice) or information for the current number of the PDU Sessions on a network slice (e.g. represented in percentage of the maximum number of the PDU Sessions established on the network slice) or both depending on the Event ID.</w:t>
      </w:r>
    </w:p>
    <w:p w:rsidR="00C748DD" w:rsidRDefault="00C748DD" w:rsidP="00C748DD">
      <w:pPr>
        <w:pStyle w:val="B1"/>
        <w:rPr>
          <w:ins w:id="42" w:author="cmcc-lyj" w:date="2021-08-10T11:36:00Z"/>
        </w:rPr>
      </w:pPr>
      <w:r>
        <w:t>5.</w:t>
      </w:r>
      <w:r>
        <w:tab/>
        <w:t xml:space="preserve">The NEF forwards the message to the AF in the </w:t>
      </w:r>
      <w:proofErr w:type="spellStart"/>
      <w:r>
        <w:t>Nnef_SliceStatus_Retrieval</w:t>
      </w:r>
      <w:proofErr w:type="spellEnd"/>
      <w:r>
        <w:t xml:space="preserve"> Response (Event ID, Event Filter, Event Reporting information) message.</w:t>
      </w:r>
    </w:p>
    <w:p w:rsidR="00F20263" w:rsidRDefault="00F20263" w:rsidP="00F20263">
      <w:pPr>
        <w:pStyle w:val="B1"/>
        <w:rPr>
          <w:ins w:id="43" w:author="cmcc-lyj" w:date="2021-08-10T11:37:00Z"/>
        </w:rPr>
      </w:pPr>
      <w:ins w:id="44" w:author="cmcc-lyj" w:date="2021-08-10T11:37:00Z">
        <w:r>
          <w:rPr>
            <w:rFonts w:hint="eastAsia"/>
            <w:lang w:eastAsia="zh-CN"/>
          </w:rPr>
          <w:t>6.</w:t>
        </w:r>
        <w:r>
          <w:rPr>
            <w:lang w:eastAsia="zh-CN"/>
          </w:rPr>
          <w:tab/>
        </w:r>
      </w:ins>
      <w:ins w:id="45" w:author="cmcc-wd" w:date="2021-08-10T18:31:00Z">
        <w:r w:rsidR="003203D1" w:rsidRPr="003203D1">
          <w:rPr>
            <w:lang w:eastAsia="zh-CN"/>
          </w:rPr>
          <w:t xml:space="preserve">When there are multiple NSACFs for one S-NSSAI, the AF may aggregate the numbers of UEs registered or the numbers of PDU Sessions on this network slice provided by NSACFs in the Event </w:t>
        </w:r>
        <w:proofErr w:type="gramStart"/>
        <w:r w:rsidR="003203D1" w:rsidRPr="003203D1">
          <w:rPr>
            <w:lang w:eastAsia="zh-CN"/>
          </w:rPr>
          <w:t>Reporting</w:t>
        </w:r>
        <w:proofErr w:type="gramEnd"/>
        <w:r w:rsidR="003203D1" w:rsidRPr="003203D1">
          <w:rPr>
            <w:lang w:eastAsia="zh-CN"/>
          </w:rPr>
          <w:t xml:space="preserve"> information through NEF.</w:t>
        </w:r>
      </w:ins>
    </w:p>
    <w:p w:rsidR="00F20263" w:rsidRDefault="00F20263" w:rsidP="00F20263">
      <w:pPr>
        <w:pStyle w:val="NO"/>
        <w:rPr>
          <w:ins w:id="46" w:author="cmcc-lyj" w:date="2021-08-10T11:37:00Z"/>
        </w:rPr>
      </w:pPr>
    </w:p>
    <w:p w:rsidR="00F20263" w:rsidRPr="003B285A" w:rsidRDefault="00F20263" w:rsidP="00C748DD">
      <w:pPr>
        <w:pStyle w:val="B1"/>
        <w:rPr>
          <w:lang w:eastAsia="zh-CN"/>
        </w:rPr>
      </w:pPr>
    </w:p>
    <w:p w:rsidR="00D31669" w:rsidRPr="00C748DD" w:rsidRDefault="00D31669" w:rsidP="00D31669"/>
    <w:p w:rsidR="005F691A" w:rsidRPr="00D31669" w:rsidRDefault="005F691A" w:rsidP="005F691A">
      <w:pPr>
        <w:rPr>
          <w:rFonts w:eastAsia="宋体"/>
          <w:lang w:eastAsia="zh-CN"/>
        </w:rPr>
      </w:pPr>
    </w:p>
    <w:bookmarkEnd w:id="3"/>
    <w:bookmarkEnd w:id="4"/>
    <w:p w:rsidR="00EC7133" w:rsidRPr="003D44C8" w:rsidRDefault="00EC7133" w:rsidP="00EC7133">
      <w:pPr>
        <w:pStyle w:val="2"/>
        <w:jc w:val="center"/>
        <w:rPr>
          <w:noProof/>
          <w:color w:val="FF0000"/>
        </w:rPr>
      </w:pPr>
      <w:r>
        <w:rPr>
          <w:noProof/>
          <w:color w:val="FF0000"/>
        </w:rPr>
        <w:t>&lt;&lt;&lt;</w:t>
      </w:r>
      <w:r w:rsidRPr="003D44C8">
        <w:rPr>
          <w:noProof/>
          <w:color w:val="FF0000"/>
        </w:rPr>
        <w:t xml:space="preserve"> </w:t>
      </w:r>
      <w:r>
        <w:rPr>
          <w:noProof/>
          <w:color w:val="FF0000"/>
        </w:rPr>
        <w:t>End of changes</w:t>
      </w:r>
      <w:r w:rsidRPr="003D44C8">
        <w:rPr>
          <w:noProof/>
          <w:color w:val="FF0000"/>
        </w:rPr>
        <w:t xml:space="preserve"> </w:t>
      </w:r>
      <w:r>
        <w:rPr>
          <w:noProof/>
          <w:color w:val="FF0000"/>
        </w:rPr>
        <w:t>&gt;&gt;&gt;</w:t>
      </w:r>
    </w:p>
    <w:p w:rsidR="00E10194" w:rsidRDefault="00E10194" w:rsidP="0032317E">
      <w:pPr>
        <w:rPr>
          <w:noProof/>
        </w:rPr>
      </w:pPr>
    </w:p>
    <w:sectPr w:rsidR="00E10194"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7276F" w:rsidRDefault="00D7276F">
      <w:r>
        <w:separator/>
      </w:r>
    </w:p>
  </w:endnote>
  <w:endnote w:type="continuationSeparator" w:id="0">
    <w:p w:rsidR="00D7276F" w:rsidRDefault="00D7276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7276F" w:rsidRDefault="00D7276F">
      <w:r>
        <w:separator/>
      </w:r>
    </w:p>
  </w:footnote>
  <w:footnote w:type="continuationSeparator" w:id="0">
    <w:p w:rsidR="00D7276F" w:rsidRDefault="00D7276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4863" w:rsidRDefault="00974863">
    <w:r>
      <w:t xml:space="preserve">Page </w:t>
    </w:r>
    <w:r w:rsidR="00EF37E3">
      <w:fldChar w:fldCharType="begin"/>
    </w:r>
    <w:r>
      <w:instrText>PAGE</w:instrText>
    </w:r>
    <w:r w:rsidR="00EF37E3">
      <w:fldChar w:fldCharType="separate"/>
    </w:r>
    <w:r>
      <w:rPr>
        <w:noProof/>
      </w:rPr>
      <w:t>1</w:t>
    </w:r>
    <w:r w:rsidR="00EF37E3">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4863" w:rsidRDefault="00974863">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4863" w:rsidRDefault="00974863">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4863" w:rsidRDefault="00974863">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403DDF"/>
    <w:multiLevelType w:val="hybridMultilevel"/>
    <w:tmpl w:val="5E229B64"/>
    <w:lvl w:ilvl="0" w:tplc="6BA4E62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5BF2A74"/>
    <w:multiLevelType w:val="hybridMultilevel"/>
    <w:tmpl w:val="886AB1E4"/>
    <w:lvl w:ilvl="0" w:tplc="008085B2">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B611A0B"/>
    <w:multiLevelType w:val="hybridMultilevel"/>
    <w:tmpl w:val="AEB0169C"/>
    <w:lvl w:ilvl="0" w:tplc="BA3AF174">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4AD473B"/>
    <w:multiLevelType w:val="hybridMultilevel"/>
    <w:tmpl w:val="5A3E84C8"/>
    <w:lvl w:ilvl="0" w:tplc="B3FAF5F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42186649"/>
    <w:multiLevelType w:val="hybridMultilevel"/>
    <w:tmpl w:val="419A3F98"/>
    <w:lvl w:ilvl="0" w:tplc="CA8A97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42CE2AE8"/>
    <w:multiLevelType w:val="hybridMultilevel"/>
    <w:tmpl w:val="2C762C5E"/>
    <w:lvl w:ilvl="0" w:tplc="1D5E0C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4F0076A4"/>
    <w:multiLevelType w:val="hybridMultilevel"/>
    <w:tmpl w:val="6D2A6C1E"/>
    <w:lvl w:ilvl="0" w:tplc="445E3B3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64304143"/>
    <w:multiLevelType w:val="hybridMultilevel"/>
    <w:tmpl w:val="C316AF90"/>
    <w:lvl w:ilvl="0" w:tplc="C4C08626">
      <w:start w:val="1"/>
      <w:numFmt w:val="lowerLetter"/>
      <w:lvlText w:val="%1)"/>
      <w:lvlJc w:val="left"/>
      <w:pPr>
        <w:ind w:left="720" w:hanging="360"/>
      </w:pPr>
      <w:rPr>
        <w:rFonts w:eastAsia="Times New Roman"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8">
    <w:nsid w:val="7B16561F"/>
    <w:multiLevelType w:val="hybridMultilevel"/>
    <w:tmpl w:val="89343A6E"/>
    <w:lvl w:ilvl="0" w:tplc="9B162360">
      <w:start w:val="5"/>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
  </w:num>
  <w:num w:numId="2">
    <w:abstractNumId w:val="6"/>
  </w:num>
  <w:num w:numId="3">
    <w:abstractNumId w:val="4"/>
  </w:num>
  <w:num w:numId="4">
    <w:abstractNumId w:val="1"/>
  </w:num>
  <w:num w:numId="5">
    <w:abstractNumId w:val="8"/>
  </w:num>
  <w:num w:numId="6">
    <w:abstractNumId w:val="3"/>
  </w:num>
  <w:num w:numId="7">
    <w:abstractNumId w:val="0"/>
  </w:num>
  <w:num w:numId="8">
    <w:abstractNumId w:val="5"/>
  </w:num>
  <w:num w:numId="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lyj">
    <w15:presenceInfo w15:providerId="None" w15:userId="cmcc-lyj"/>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hideSpellingErrors/>
  <w:proofState w:spelling="clean" w:grammar="clean"/>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4"/>
  </w:hdrShapeDefaults>
  <w:footnotePr>
    <w:numRestart w:val="eachSect"/>
    <w:footnote w:id="-1"/>
    <w:footnote w:id="0"/>
  </w:footnotePr>
  <w:endnotePr>
    <w:endnote w:id="-1"/>
    <w:endnote w:id="0"/>
  </w:endnotePr>
  <w:compat>
    <w:useFELayout/>
  </w:compat>
  <w:rsids>
    <w:rsidRoot w:val="00022E4A"/>
    <w:rsid w:val="00000D3A"/>
    <w:rsid w:val="00016A05"/>
    <w:rsid w:val="0002052D"/>
    <w:rsid w:val="00022E4A"/>
    <w:rsid w:val="00023543"/>
    <w:rsid w:val="0003516F"/>
    <w:rsid w:val="00037319"/>
    <w:rsid w:val="00043AF0"/>
    <w:rsid w:val="00046DF8"/>
    <w:rsid w:val="00047B7B"/>
    <w:rsid w:val="00050C75"/>
    <w:rsid w:val="0005707D"/>
    <w:rsid w:val="00064DB8"/>
    <w:rsid w:val="00066895"/>
    <w:rsid w:val="00066905"/>
    <w:rsid w:val="00071FCC"/>
    <w:rsid w:val="00072230"/>
    <w:rsid w:val="00082E0A"/>
    <w:rsid w:val="00083E28"/>
    <w:rsid w:val="0008522A"/>
    <w:rsid w:val="0009143E"/>
    <w:rsid w:val="00091856"/>
    <w:rsid w:val="00092294"/>
    <w:rsid w:val="00092704"/>
    <w:rsid w:val="000A2D9F"/>
    <w:rsid w:val="000A5A4A"/>
    <w:rsid w:val="000A6394"/>
    <w:rsid w:val="000B1826"/>
    <w:rsid w:val="000B497D"/>
    <w:rsid w:val="000B728F"/>
    <w:rsid w:val="000B761D"/>
    <w:rsid w:val="000B7FED"/>
    <w:rsid w:val="000C038A"/>
    <w:rsid w:val="000C12CA"/>
    <w:rsid w:val="000C4C26"/>
    <w:rsid w:val="000C518E"/>
    <w:rsid w:val="000C53BB"/>
    <w:rsid w:val="000C6598"/>
    <w:rsid w:val="000C663B"/>
    <w:rsid w:val="000D02E9"/>
    <w:rsid w:val="000D1EE5"/>
    <w:rsid w:val="000D2E5A"/>
    <w:rsid w:val="000E6C6C"/>
    <w:rsid w:val="000E776B"/>
    <w:rsid w:val="000E77CF"/>
    <w:rsid w:val="000F3DFC"/>
    <w:rsid w:val="000F5BD4"/>
    <w:rsid w:val="000F5BDE"/>
    <w:rsid w:val="0011507E"/>
    <w:rsid w:val="00116DEA"/>
    <w:rsid w:val="00125934"/>
    <w:rsid w:val="00131B05"/>
    <w:rsid w:val="001345AC"/>
    <w:rsid w:val="001369BD"/>
    <w:rsid w:val="00144C5C"/>
    <w:rsid w:val="00145D43"/>
    <w:rsid w:val="00151304"/>
    <w:rsid w:val="00152D04"/>
    <w:rsid w:val="00155A2B"/>
    <w:rsid w:val="001575D2"/>
    <w:rsid w:val="00161F07"/>
    <w:rsid w:val="0016430C"/>
    <w:rsid w:val="001665B3"/>
    <w:rsid w:val="00192C46"/>
    <w:rsid w:val="00193FEF"/>
    <w:rsid w:val="001940F1"/>
    <w:rsid w:val="001A08B3"/>
    <w:rsid w:val="001A1C52"/>
    <w:rsid w:val="001A2B04"/>
    <w:rsid w:val="001A7B60"/>
    <w:rsid w:val="001B411F"/>
    <w:rsid w:val="001B52F0"/>
    <w:rsid w:val="001B7A65"/>
    <w:rsid w:val="001C2D79"/>
    <w:rsid w:val="001C6441"/>
    <w:rsid w:val="001C6AC6"/>
    <w:rsid w:val="001C784B"/>
    <w:rsid w:val="001D42CF"/>
    <w:rsid w:val="001D5611"/>
    <w:rsid w:val="001D69D3"/>
    <w:rsid w:val="001E01C1"/>
    <w:rsid w:val="001E19FA"/>
    <w:rsid w:val="001E38ED"/>
    <w:rsid w:val="001E41F3"/>
    <w:rsid w:val="001F3839"/>
    <w:rsid w:val="001F7656"/>
    <w:rsid w:val="002009BD"/>
    <w:rsid w:val="002014DA"/>
    <w:rsid w:val="0022201A"/>
    <w:rsid w:val="0022699D"/>
    <w:rsid w:val="0023053A"/>
    <w:rsid w:val="00232532"/>
    <w:rsid w:val="00234FAD"/>
    <w:rsid w:val="002401E2"/>
    <w:rsid w:val="00244213"/>
    <w:rsid w:val="00246B37"/>
    <w:rsid w:val="00247DBC"/>
    <w:rsid w:val="002540DE"/>
    <w:rsid w:val="00257A7E"/>
    <w:rsid w:val="0026004D"/>
    <w:rsid w:val="002640DD"/>
    <w:rsid w:val="00264292"/>
    <w:rsid w:val="0026467B"/>
    <w:rsid w:val="002667DA"/>
    <w:rsid w:val="00272EB2"/>
    <w:rsid w:val="00273988"/>
    <w:rsid w:val="00275D12"/>
    <w:rsid w:val="00284142"/>
    <w:rsid w:val="00284FEB"/>
    <w:rsid w:val="002860C4"/>
    <w:rsid w:val="0028739C"/>
    <w:rsid w:val="00290D74"/>
    <w:rsid w:val="00293CC3"/>
    <w:rsid w:val="00294939"/>
    <w:rsid w:val="00296452"/>
    <w:rsid w:val="002A2051"/>
    <w:rsid w:val="002A5653"/>
    <w:rsid w:val="002B0414"/>
    <w:rsid w:val="002B213E"/>
    <w:rsid w:val="002B5741"/>
    <w:rsid w:val="002C26A2"/>
    <w:rsid w:val="002C2D72"/>
    <w:rsid w:val="002D0C6A"/>
    <w:rsid w:val="002D2F6F"/>
    <w:rsid w:val="002D517F"/>
    <w:rsid w:val="002D51FE"/>
    <w:rsid w:val="002D6974"/>
    <w:rsid w:val="002E16F0"/>
    <w:rsid w:val="002E269C"/>
    <w:rsid w:val="002F5B45"/>
    <w:rsid w:val="00300AA6"/>
    <w:rsid w:val="00305409"/>
    <w:rsid w:val="00315EFF"/>
    <w:rsid w:val="003177DD"/>
    <w:rsid w:val="0031795A"/>
    <w:rsid w:val="003203D1"/>
    <w:rsid w:val="003226B4"/>
    <w:rsid w:val="0032317E"/>
    <w:rsid w:val="003409FD"/>
    <w:rsid w:val="003450DF"/>
    <w:rsid w:val="003609EF"/>
    <w:rsid w:val="00361202"/>
    <w:rsid w:val="0036231A"/>
    <w:rsid w:val="003636EE"/>
    <w:rsid w:val="0037477B"/>
    <w:rsid w:val="00374DD4"/>
    <w:rsid w:val="0037783E"/>
    <w:rsid w:val="003931DA"/>
    <w:rsid w:val="00393EA3"/>
    <w:rsid w:val="00394283"/>
    <w:rsid w:val="00394DDB"/>
    <w:rsid w:val="003A1660"/>
    <w:rsid w:val="003A640A"/>
    <w:rsid w:val="003A7427"/>
    <w:rsid w:val="003B0E0A"/>
    <w:rsid w:val="003B285A"/>
    <w:rsid w:val="003B3AC7"/>
    <w:rsid w:val="003B62CF"/>
    <w:rsid w:val="003C2476"/>
    <w:rsid w:val="003C4085"/>
    <w:rsid w:val="003D00DA"/>
    <w:rsid w:val="003D1C29"/>
    <w:rsid w:val="003D2B6F"/>
    <w:rsid w:val="003D44C8"/>
    <w:rsid w:val="003D6D51"/>
    <w:rsid w:val="003E05A6"/>
    <w:rsid w:val="003E1A36"/>
    <w:rsid w:val="003E334D"/>
    <w:rsid w:val="003E6A8A"/>
    <w:rsid w:val="003F1186"/>
    <w:rsid w:val="003F1542"/>
    <w:rsid w:val="003F594F"/>
    <w:rsid w:val="00400554"/>
    <w:rsid w:val="004008E6"/>
    <w:rsid w:val="00410371"/>
    <w:rsid w:val="00415D20"/>
    <w:rsid w:val="004242F1"/>
    <w:rsid w:val="00425DB7"/>
    <w:rsid w:val="00427E5B"/>
    <w:rsid w:val="004300F3"/>
    <w:rsid w:val="00433E6C"/>
    <w:rsid w:val="0044223C"/>
    <w:rsid w:val="00444BFC"/>
    <w:rsid w:val="004471C8"/>
    <w:rsid w:val="00450642"/>
    <w:rsid w:val="00454265"/>
    <w:rsid w:val="00456676"/>
    <w:rsid w:val="004601BA"/>
    <w:rsid w:val="00461DEC"/>
    <w:rsid w:val="0046667B"/>
    <w:rsid w:val="00484695"/>
    <w:rsid w:val="00484EAC"/>
    <w:rsid w:val="0048562D"/>
    <w:rsid w:val="00494BAF"/>
    <w:rsid w:val="004A218C"/>
    <w:rsid w:val="004B0F58"/>
    <w:rsid w:val="004B1CF7"/>
    <w:rsid w:val="004B5D12"/>
    <w:rsid w:val="004B75B7"/>
    <w:rsid w:val="004C1AC2"/>
    <w:rsid w:val="004D1682"/>
    <w:rsid w:val="004D1A9C"/>
    <w:rsid w:val="004D3321"/>
    <w:rsid w:val="004D4BD3"/>
    <w:rsid w:val="004E0BF1"/>
    <w:rsid w:val="004E4CF5"/>
    <w:rsid w:val="004E4ED3"/>
    <w:rsid w:val="004F04D0"/>
    <w:rsid w:val="004F3D11"/>
    <w:rsid w:val="004F710B"/>
    <w:rsid w:val="00501FD6"/>
    <w:rsid w:val="00502A9C"/>
    <w:rsid w:val="005074E5"/>
    <w:rsid w:val="00514D1D"/>
    <w:rsid w:val="0051580D"/>
    <w:rsid w:val="0051611C"/>
    <w:rsid w:val="00521D29"/>
    <w:rsid w:val="00530204"/>
    <w:rsid w:val="00530376"/>
    <w:rsid w:val="00531665"/>
    <w:rsid w:val="00540441"/>
    <w:rsid w:val="00542258"/>
    <w:rsid w:val="00547111"/>
    <w:rsid w:val="0055218E"/>
    <w:rsid w:val="00555A3C"/>
    <w:rsid w:val="0055647C"/>
    <w:rsid w:val="0055692E"/>
    <w:rsid w:val="00556DC0"/>
    <w:rsid w:val="00562028"/>
    <w:rsid w:val="00562261"/>
    <w:rsid w:val="00564062"/>
    <w:rsid w:val="00564340"/>
    <w:rsid w:val="00574B8E"/>
    <w:rsid w:val="00584B57"/>
    <w:rsid w:val="00587D7B"/>
    <w:rsid w:val="00590682"/>
    <w:rsid w:val="00592D74"/>
    <w:rsid w:val="005B17EE"/>
    <w:rsid w:val="005B1BB4"/>
    <w:rsid w:val="005B70DD"/>
    <w:rsid w:val="005C7FCA"/>
    <w:rsid w:val="005D2E2C"/>
    <w:rsid w:val="005E2C44"/>
    <w:rsid w:val="005E2CC6"/>
    <w:rsid w:val="005E4C9D"/>
    <w:rsid w:val="005E6760"/>
    <w:rsid w:val="005E7471"/>
    <w:rsid w:val="005F190C"/>
    <w:rsid w:val="005F19CE"/>
    <w:rsid w:val="005F691A"/>
    <w:rsid w:val="005F7C3F"/>
    <w:rsid w:val="00612800"/>
    <w:rsid w:val="0061291C"/>
    <w:rsid w:val="00612E54"/>
    <w:rsid w:val="006159E8"/>
    <w:rsid w:val="00621188"/>
    <w:rsid w:val="0062380C"/>
    <w:rsid w:val="006257ED"/>
    <w:rsid w:val="00633A06"/>
    <w:rsid w:val="00635420"/>
    <w:rsid w:val="00637294"/>
    <w:rsid w:val="006473D4"/>
    <w:rsid w:val="00653115"/>
    <w:rsid w:val="00655CDD"/>
    <w:rsid w:val="00660BCA"/>
    <w:rsid w:val="006625FB"/>
    <w:rsid w:val="00662F95"/>
    <w:rsid w:val="006647A8"/>
    <w:rsid w:val="00666DE3"/>
    <w:rsid w:val="00670570"/>
    <w:rsid w:val="00671B86"/>
    <w:rsid w:val="00674DED"/>
    <w:rsid w:val="00681D1C"/>
    <w:rsid w:val="0068249F"/>
    <w:rsid w:val="00683422"/>
    <w:rsid w:val="00690651"/>
    <w:rsid w:val="00691250"/>
    <w:rsid w:val="00692747"/>
    <w:rsid w:val="00694552"/>
    <w:rsid w:val="00695808"/>
    <w:rsid w:val="006A0A1E"/>
    <w:rsid w:val="006A12A6"/>
    <w:rsid w:val="006B46FB"/>
    <w:rsid w:val="006D684E"/>
    <w:rsid w:val="006E21FB"/>
    <w:rsid w:val="006E4A03"/>
    <w:rsid w:val="006E5D6D"/>
    <w:rsid w:val="006E66C3"/>
    <w:rsid w:val="006F3DE2"/>
    <w:rsid w:val="006F5A9E"/>
    <w:rsid w:val="00700F91"/>
    <w:rsid w:val="00700FD2"/>
    <w:rsid w:val="007036A1"/>
    <w:rsid w:val="00706081"/>
    <w:rsid w:val="00711859"/>
    <w:rsid w:val="007213B0"/>
    <w:rsid w:val="00722EC6"/>
    <w:rsid w:val="007270FE"/>
    <w:rsid w:val="0073000C"/>
    <w:rsid w:val="0073037E"/>
    <w:rsid w:val="0073746B"/>
    <w:rsid w:val="007418FC"/>
    <w:rsid w:val="00742ED2"/>
    <w:rsid w:val="007452B6"/>
    <w:rsid w:val="00747A10"/>
    <w:rsid w:val="00770DD1"/>
    <w:rsid w:val="007817F5"/>
    <w:rsid w:val="00782FD0"/>
    <w:rsid w:val="007912DA"/>
    <w:rsid w:val="00792342"/>
    <w:rsid w:val="007938AF"/>
    <w:rsid w:val="007977A8"/>
    <w:rsid w:val="007A0B98"/>
    <w:rsid w:val="007A21C4"/>
    <w:rsid w:val="007A28E8"/>
    <w:rsid w:val="007A4BFD"/>
    <w:rsid w:val="007B224A"/>
    <w:rsid w:val="007B512A"/>
    <w:rsid w:val="007C0709"/>
    <w:rsid w:val="007C2097"/>
    <w:rsid w:val="007C3943"/>
    <w:rsid w:val="007D0159"/>
    <w:rsid w:val="007D1170"/>
    <w:rsid w:val="007D6A07"/>
    <w:rsid w:val="007E2BAC"/>
    <w:rsid w:val="007E2FEB"/>
    <w:rsid w:val="007E3C11"/>
    <w:rsid w:val="007F14EB"/>
    <w:rsid w:val="007F2E1F"/>
    <w:rsid w:val="007F7259"/>
    <w:rsid w:val="008040A8"/>
    <w:rsid w:val="008051F3"/>
    <w:rsid w:val="008279FA"/>
    <w:rsid w:val="008339E9"/>
    <w:rsid w:val="008375EF"/>
    <w:rsid w:val="00844D1D"/>
    <w:rsid w:val="008626E7"/>
    <w:rsid w:val="008642CF"/>
    <w:rsid w:val="0086444B"/>
    <w:rsid w:val="008660C7"/>
    <w:rsid w:val="00870EE7"/>
    <w:rsid w:val="00876E5A"/>
    <w:rsid w:val="00880F54"/>
    <w:rsid w:val="008877A9"/>
    <w:rsid w:val="00887877"/>
    <w:rsid w:val="008915A2"/>
    <w:rsid w:val="00895F32"/>
    <w:rsid w:val="0089688D"/>
    <w:rsid w:val="00897C90"/>
    <w:rsid w:val="008A4325"/>
    <w:rsid w:val="008A45A6"/>
    <w:rsid w:val="008B38AA"/>
    <w:rsid w:val="008B3C27"/>
    <w:rsid w:val="008B5769"/>
    <w:rsid w:val="008C1B8D"/>
    <w:rsid w:val="008C451A"/>
    <w:rsid w:val="008C5D86"/>
    <w:rsid w:val="008C6B90"/>
    <w:rsid w:val="008C7F37"/>
    <w:rsid w:val="008D08FD"/>
    <w:rsid w:val="008D3930"/>
    <w:rsid w:val="008D6A7E"/>
    <w:rsid w:val="008D754C"/>
    <w:rsid w:val="008E6FEA"/>
    <w:rsid w:val="008F686C"/>
    <w:rsid w:val="008F6ABD"/>
    <w:rsid w:val="009000C4"/>
    <w:rsid w:val="00900C33"/>
    <w:rsid w:val="0090373F"/>
    <w:rsid w:val="00903CEB"/>
    <w:rsid w:val="00905ABC"/>
    <w:rsid w:val="00905E6E"/>
    <w:rsid w:val="009120A4"/>
    <w:rsid w:val="00912AEC"/>
    <w:rsid w:val="009148DE"/>
    <w:rsid w:val="009216D8"/>
    <w:rsid w:val="009234E6"/>
    <w:rsid w:val="00923720"/>
    <w:rsid w:val="00924016"/>
    <w:rsid w:val="0092514B"/>
    <w:rsid w:val="009378D7"/>
    <w:rsid w:val="009412F9"/>
    <w:rsid w:val="00941E30"/>
    <w:rsid w:val="00946A6B"/>
    <w:rsid w:val="00951EEF"/>
    <w:rsid w:val="00955D0B"/>
    <w:rsid w:val="00962CDB"/>
    <w:rsid w:val="00963590"/>
    <w:rsid w:val="00967299"/>
    <w:rsid w:val="009675C8"/>
    <w:rsid w:val="009710CB"/>
    <w:rsid w:val="00973EF6"/>
    <w:rsid w:val="00974863"/>
    <w:rsid w:val="00977099"/>
    <w:rsid w:val="009777D9"/>
    <w:rsid w:val="00983FA9"/>
    <w:rsid w:val="00984C4E"/>
    <w:rsid w:val="009868D9"/>
    <w:rsid w:val="00987F8A"/>
    <w:rsid w:val="00991B88"/>
    <w:rsid w:val="00995805"/>
    <w:rsid w:val="009A05ED"/>
    <w:rsid w:val="009A2513"/>
    <w:rsid w:val="009A5753"/>
    <w:rsid w:val="009A579D"/>
    <w:rsid w:val="009A741A"/>
    <w:rsid w:val="009A7EE7"/>
    <w:rsid w:val="009B07A2"/>
    <w:rsid w:val="009C08FE"/>
    <w:rsid w:val="009C0BFF"/>
    <w:rsid w:val="009C0CFD"/>
    <w:rsid w:val="009C5597"/>
    <w:rsid w:val="009C7AF8"/>
    <w:rsid w:val="009D1F5C"/>
    <w:rsid w:val="009D3E32"/>
    <w:rsid w:val="009D5D98"/>
    <w:rsid w:val="009E1419"/>
    <w:rsid w:val="009E3297"/>
    <w:rsid w:val="009E61DD"/>
    <w:rsid w:val="009F43FB"/>
    <w:rsid w:val="009F734F"/>
    <w:rsid w:val="00A0180D"/>
    <w:rsid w:val="00A020B3"/>
    <w:rsid w:val="00A0323F"/>
    <w:rsid w:val="00A05634"/>
    <w:rsid w:val="00A05EBA"/>
    <w:rsid w:val="00A10FCE"/>
    <w:rsid w:val="00A11300"/>
    <w:rsid w:val="00A13CF8"/>
    <w:rsid w:val="00A22616"/>
    <w:rsid w:val="00A22B4E"/>
    <w:rsid w:val="00A244EB"/>
    <w:rsid w:val="00A246B6"/>
    <w:rsid w:val="00A339C1"/>
    <w:rsid w:val="00A47E70"/>
    <w:rsid w:val="00A50AC0"/>
    <w:rsid w:val="00A50CF0"/>
    <w:rsid w:val="00A528A1"/>
    <w:rsid w:val="00A60038"/>
    <w:rsid w:val="00A6462C"/>
    <w:rsid w:val="00A65EF7"/>
    <w:rsid w:val="00A703F4"/>
    <w:rsid w:val="00A72856"/>
    <w:rsid w:val="00A74716"/>
    <w:rsid w:val="00A7671C"/>
    <w:rsid w:val="00A778F0"/>
    <w:rsid w:val="00A87068"/>
    <w:rsid w:val="00A907F4"/>
    <w:rsid w:val="00A9154F"/>
    <w:rsid w:val="00A928CC"/>
    <w:rsid w:val="00AA0102"/>
    <w:rsid w:val="00AA2CBC"/>
    <w:rsid w:val="00AA3F4B"/>
    <w:rsid w:val="00AA64CF"/>
    <w:rsid w:val="00AB0BF4"/>
    <w:rsid w:val="00AB1B8B"/>
    <w:rsid w:val="00AC41C1"/>
    <w:rsid w:val="00AC5820"/>
    <w:rsid w:val="00AD1598"/>
    <w:rsid w:val="00AD1CD8"/>
    <w:rsid w:val="00AD394C"/>
    <w:rsid w:val="00AD410A"/>
    <w:rsid w:val="00AE6F92"/>
    <w:rsid w:val="00AE70D0"/>
    <w:rsid w:val="00AF016C"/>
    <w:rsid w:val="00AF579B"/>
    <w:rsid w:val="00AF5B5E"/>
    <w:rsid w:val="00B135E8"/>
    <w:rsid w:val="00B178C5"/>
    <w:rsid w:val="00B17F51"/>
    <w:rsid w:val="00B211C2"/>
    <w:rsid w:val="00B258BB"/>
    <w:rsid w:val="00B3398A"/>
    <w:rsid w:val="00B36A1E"/>
    <w:rsid w:val="00B37FD4"/>
    <w:rsid w:val="00B40404"/>
    <w:rsid w:val="00B40F44"/>
    <w:rsid w:val="00B5062A"/>
    <w:rsid w:val="00B51F9E"/>
    <w:rsid w:val="00B5226F"/>
    <w:rsid w:val="00B56F1C"/>
    <w:rsid w:val="00B65E4F"/>
    <w:rsid w:val="00B6741B"/>
    <w:rsid w:val="00B67B97"/>
    <w:rsid w:val="00B70ADA"/>
    <w:rsid w:val="00B762A3"/>
    <w:rsid w:val="00B90EAD"/>
    <w:rsid w:val="00B94595"/>
    <w:rsid w:val="00B966AE"/>
    <w:rsid w:val="00B968C8"/>
    <w:rsid w:val="00BA1180"/>
    <w:rsid w:val="00BA3EC5"/>
    <w:rsid w:val="00BA51D9"/>
    <w:rsid w:val="00BB4127"/>
    <w:rsid w:val="00BB5DFC"/>
    <w:rsid w:val="00BB727F"/>
    <w:rsid w:val="00BB7F7A"/>
    <w:rsid w:val="00BC2B46"/>
    <w:rsid w:val="00BC36DF"/>
    <w:rsid w:val="00BC5C4D"/>
    <w:rsid w:val="00BC6A31"/>
    <w:rsid w:val="00BC7C38"/>
    <w:rsid w:val="00BD279D"/>
    <w:rsid w:val="00BD3B5A"/>
    <w:rsid w:val="00BD6BB8"/>
    <w:rsid w:val="00BE557C"/>
    <w:rsid w:val="00BF686A"/>
    <w:rsid w:val="00C03004"/>
    <w:rsid w:val="00C13F2D"/>
    <w:rsid w:val="00C14C78"/>
    <w:rsid w:val="00C22173"/>
    <w:rsid w:val="00C27CCE"/>
    <w:rsid w:val="00C33A1E"/>
    <w:rsid w:val="00C36B09"/>
    <w:rsid w:val="00C51794"/>
    <w:rsid w:val="00C522A3"/>
    <w:rsid w:val="00C52345"/>
    <w:rsid w:val="00C648DE"/>
    <w:rsid w:val="00C64AA0"/>
    <w:rsid w:val="00C66BA2"/>
    <w:rsid w:val="00C71888"/>
    <w:rsid w:val="00C748DD"/>
    <w:rsid w:val="00C767C2"/>
    <w:rsid w:val="00C819D7"/>
    <w:rsid w:val="00C82AFC"/>
    <w:rsid w:val="00C95985"/>
    <w:rsid w:val="00C97146"/>
    <w:rsid w:val="00CA6599"/>
    <w:rsid w:val="00CB31DF"/>
    <w:rsid w:val="00CB4292"/>
    <w:rsid w:val="00CC5026"/>
    <w:rsid w:val="00CC67AB"/>
    <w:rsid w:val="00CC68D0"/>
    <w:rsid w:val="00CD309D"/>
    <w:rsid w:val="00CD5855"/>
    <w:rsid w:val="00CE0436"/>
    <w:rsid w:val="00CE2C58"/>
    <w:rsid w:val="00CE6C9B"/>
    <w:rsid w:val="00CF0A97"/>
    <w:rsid w:val="00CF321F"/>
    <w:rsid w:val="00D00054"/>
    <w:rsid w:val="00D03F9A"/>
    <w:rsid w:val="00D06D51"/>
    <w:rsid w:val="00D11ABD"/>
    <w:rsid w:val="00D1287F"/>
    <w:rsid w:val="00D14481"/>
    <w:rsid w:val="00D14804"/>
    <w:rsid w:val="00D14D9A"/>
    <w:rsid w:val="00D22D51"/>
    <w:rsid w:val="00D24991"/>
    <w:rsid w:val="00D31669"/>
    <w:rsid w:val="00D35C6C"/>
    <w:rsid w:val="00D36E9E"/>
    <w:rsid w:val="00D3754E"/>
    <w:rsid w:val="00D45ACE"/>
    <w:rsid w:val="00D50255"/>
    <w:rsid w:val="00D60E49"/>
    <w:rsid w:val="00D7193F"/>
    <w:rsid w:val="00D7276F"/>
    <w:rsid w:val="00D732FD"/>
    <w:rsid w:val="00D82AA0"/>
    <w:rsid w:val="00D8374C"/>
    <w:rsid w:val="00D84DD7"/>
    <w:rsid w:val="00D96820"/>
    <w:rsid w:val="00DA49DA"/>
    <w:rsid w:val="00DB1FC6"/>
    <w:rsid w:val="00DB473D"/>
    <w:rsid w:val="00DC405A"/>
    <w:rsid w:val="00DC5532"/>
    <w:rsid w:val="00DD4845"/>
    <w:rsid w:val="00DD5BAE"/>
    <w:rsid w:val="00DD792D"/>
    <w:rsid w:val="00DE34CF"/>
    <w:rsid w:val="00DE7683"/>
    <w:rsid w:val="00DF406A"/>
    <w:rsid w:val="00DF4095"/>
    <w:rsid w:val="00E014C7"/>
    <w:rsid w:val="00E045EB"/>
    <w:rsid w:val="00E07EB1"/>
    <w:rsid w:val="00E10194"/>
    <w:rsid w:val="00E12912"/>
    <w:rsid w:val="00E13F3D"/>
    <w:rsid w:val="00E34898"/>
    <w:rsid w:val="00E36503"/>
    <w:rsid w:val="00E37321"/>
    <w:rsid w:val="00E41549"/>
    <w:rsid w:val="00E42F6D"/>
    <w:rsid w:val="00E5099F"/>
    <w:rsid w:val="00E65C9D"/>
    <w:rsid w:val="00E727D7"/>
    <w:rsid w:val="00E73CB1"/>
    <w:rsid w:val="00E74D95"/>
    <w:rsid w:val="00E7550E"/>
    <w:rsid w:val="00E77098"/>
    <w:rsid w:val="00E82511"/>
    <w:rsid w:val="00E8694D"/>
    <w:rsid w:val="00EB09B7"/>
    <w:rsid w:val="00EC17D4"/>
    <w:rsid w:val="00EC7133"/>
    <w:rsid w:val="00EC7B31"/>
    <w:rsid w:val="00ED00F8"/>
    <w:rsid w:val="00ED07A5"/>
    <w:rsid w:val="00ED14E3"/>
    <w:rsid w:val="00EE3CB2"/>
    <w:rsid w:val="00EE7D7C"/>
    <w:rsid w:val="00EF02F9"/>
    <w:rsid w:val="00EF21B6"/>
    <w:rsid w:val="00EF37E3"/>
    <w:rsid w:val="00EF75BC"/>
    <w:rsid w:val="00F04C4B"/>
    <w:rsid w:val="00F10192"/>
    <w:rsid w:val="00F121C9"/>
    <w:rsid w:val="00F12965"/>
    <w:rsid w:val="00F15A6B"/>
    <w:rsid w:val="00F17E0F"/>
    <w:rsid w:val="00F20263"/>
    <w:rsid w:val="00F21DA0"/>
    <w:rsid w:val="00F23B9C"/>
    <w:rsid w:val="00F23C2B"/>
    <w:rsid w:val="00F25D98"/>
    <w:rsid w:val="00F26857"/>
    <w:rsid w:val="00F300FB"/>
    <w:rsid w:val="00F37BB4"/>
    <w:rsid w:val="00F50D3F"/>
    <w:rsid w:val="00F55818"/>
    <w:rsid w:val="00F55D32"/>
    <w:rsid w:val="00F6214A"/>
    <w:rsid w:val="00F65055"/>
    <w:rsid w:val="00F755B0"/>
    <w:rsid w:val="00F77AE0"/>
    <w:rsid w:val="00F91411"/>
    <w:rsid w:val="00FA0EE1"/>
    <w:rsid w:val="00FA12F6"/>
    <w:rsid w:val="00FA4333"/>
    <w:rsid w:val="00FA61E4"/>
    <w:rsid w:val="00FB3AD4"/>
    <w:rsid w:val="00FB6386"/>
    <w:rsid w:val="00FB74AC"/>
    <w:rsid w:val="00FD1EC6"/>
    <w:rsid w:val="00FD2AC6"/>
    <w:rsid w:val="00FD411D"/>
    <w:rsid w:val="00FD43C2"/>
    <w:rsid w:val="00FD4C39"/>
    <w:rsid w:val="00FE39FF"/>
    <w:rsid w:val="00FF7FE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3Car">
    <w:name w:val="B3 Car"/>
    <w:link w:val="B3"/>
    <w:rsid w:val="00A703F4"/>
    <w:rPr>
      <w:rFonts w:ascii="Times New Roman" w:hAnsi="Times New Roman"/>
      <w:lang w:val="en-GB" w:eastAsia="en-US"/>
    </w:rPr>
  </w:style>
  <w:style w:type="character" w:customStyle="1" w:styleId="NOChar">
    <w:name w:val="NO Char"/>
    <w:link w:val="NO"/>
    <w:rsid w:val="00A703F4"/>
    <w:rPr>
      <w:rFonts w:ascii="Times New Roman" w:hAnsi="Times New Roman"/>
      <w:lang w:val="en-GB" w:eastAsia="en-US"/>
    </w:rPr>
  </w:style>
  <w:style w:type="character" w:customStyle="1" w:styleId="B2Char">
    <w:name w:val="B2 Char"/>
    <w:link w:val="B2"/>
    <w:rsid w:val="00A703F4"/>
    <w:rPr>
      <w:rFonts w:ascii="Times New Roman" w:hAnsi="Times New Roman"/>
      <w:lang w:val="en-GB" w:eastAsia="en-US"/>
    </w:rPr>
  </w:style>
  <w:style w:type="character" w:customStyle="1" w:styleId="NOZchn">
    <w:name w:val="NO Zchn"/>
    <w:rsid w:val="003D44C8"/>
    <w:rPr>
      <w:lang w:eastAsia="en-US"/>
    </w:rPr>
  </w:style>
  <w:style w:type="character" w:customStyle="1" w:styleId="B1Char">
    <w:name w:val="B1 Char"/>
    <w:link w:val="B1"/>
    <w:rsid w:val="003D44C8"/>
    <w:rPr>
      <w:rFonts w:ascii="Times New Roman" w:hAnsi="Times New Roman"/>
      <w:lang w:val="en-GB" w:eastAsia="en-US"/>
    </w:rPr>
  </w:style>
  <w:style w:type="character" w:customStyle="1" w:styleId="EXChar">
    <w:name w:val="EX Char"/>
    <w:link w:val="EX"/>
    <w:locked/>
    <w:rsid w:val="0086444B"/>
    <w:rPr>
      <w:rFonts w:ascii="Times New Roman" w:hAnsi="Times New Roman"/>
      <w:lang w:val="en-GB" w:eastAsia="en-US"/>
    </w:rPr>
  </w:style>
  <w:style w:type="character" w:customStyle="1" w:styleId="EditorsNoteChar">
    <w:name w:val="Editor's Note Char"/>
    <w:link w:val="EditorsNote"/>
    <w:rsid w:val="005B17EE"/>
    <w:rPr>
      <w:rFonts w:ascii="Times New Roman" w:hAnsi="Times New Roman"/>
      <w:color w:val="FF0000"/>
      <w:lang w:val="en-GB" w:eastAsia="en-US"/>
    </w:rPr>
  </w:style>
  <w:style w:type="paragraph" w:styleId="af1">
    <w:name w:val="Revision"/>
    <w:hidden/>
    <w:uiPriority w:val="99"/>
    <w:semiHidden/>
    <w:rsid w:val="00CE2C58"/>
    <w:rPr>
      <w:rFonts w:ascii="Times New Roman" w:hAnsi="Times New Roman"/>
      <w:lang w:val="en-GB" w:eastAsia="en-US"/>
    </w:rPr>
  </w:style>
  <w:style w:type="paragraph" w:styleId="af2">
    <w:name w:val="List Paragraph"/>
    <w:basedOn w:val="a"/>
    <w:uiPriority w:val="34"/>
    <w:qFormat/>
    <w:rsid w:val="002C26A2"/>
    <w:pPr>
      <w:ind w:firstLineChars="200" w:firstLine="420"/>
    </w:pPr>
  </w:style>
  <w:style w:type="character" w:customStyle="1" w:styleId="4Char">
    <w:name w:val="标题 4 Char"/>
    <w:link w:val="4"/>
    <w:locked/>
    <w:rsid w:val="009E61DD"/>
    <w:rPr>
      <w:rFonts w:ascii="Arial" w:hAnsi="Arial"/>
      <w:sz w:val="24"/>
      <w:lang w:val="en-GB" w:eastAsia="en-US"/>
    </w:rPr>
  </w:style>
  <w:style w:type="character" w:customStyle="1" w:styleId="THChar">
    <w:name w:val="TH Char"/>
    <w:link w:val="TH"/>
    <w:qFormat/>
    <w:rsid w:val="00D14481"/>
    <w:rPr>
      <w:rFonts w:ascii="Arial" w:hAnsi="Arial"/>
      <w:b/>
      <w:lang w:val="en-GB" w:eastAsia="en-US"/>
    </w:rPr>
  </w:style>
  <w:style w:type="character" w:customStyle="1" w:styleId="TFChar">
    <w:name w:val="TF Char"/>
    <w:link w:val="TF"/>
    <w:rsid w:val="00D14481"/>
    <w:rPr>
      <w:rFonts w:ascii="Arial" w:hAnsi="Arial"/>
      <w:b/>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3C2476"/>
    <w:rPr>
      <w:rFonts w:ascii="Arial" w:hAnsi="Arial"/>
      <w:b/>
      <w:noProof/>
      <w:sz w:val="18"/>
      <w:lang w:val="en-GB" w:eastAsia="en-US"/>
    </w:rPr>
  </w:style>
  <w:style w:type="character" w:customStyle="1" w:styleId="CRCoverPageZchn">
    <w:name w:val="CR Cover Page Zchn"/>
    <w:link w:val="CRCoverPage"/>
    <w:rsid w:val="00F15A6B"/>
    <w:rPr>
      <w:rFonts w:ascii="Arial" w:hAnsi="Arial"/>
      <w:lang w:val="en-GB" w:eastAsia="en-US"/>
    </w:rPr>
  </w:style>
  <w:style w:type="character" w:customStyle="1" w:styleId="5Char">
    <w:name w:val="标题 5 Char"/>
    <w:basedOn w:val="a0"/>
    <w:link w:val="5"/>
    <w:rsid w:val="00B3398A"/>
    <w:rPr>
      <w:rFonts w:ascii="Arial" w:hAnsi="Arial"/>
      <w:sz w:val="22"/>
      <w:lang w:val="en-GB" w:eastAsia="en-US"/>
    </w:rPr>
  </w:style>
</w:styles>
</file>

<file path=word/webSettings.xml><?xml version="1.0" encoding="utf-8"?>
<w:webSettings xmlns:r="http://schemas.openxmlformats.org/officeDocument/2006/relationships" xmlns:w="http://schemas.openxmlformats.org/wordprocessingml/2006/main">
  <w:divs>
    <w:div w:id="1317302437">
      <w:bodyDiv w:val="1"/>
      <w:marLeft w:val="0"/>
      <w:marRight w:val="0"/>
      <w:marTop w:val="0"/>
      <w:marBottom w:val="0"/>
      <w:divBdr>
        <w:top w:val="none" w:sz="0" w:space="0" w:color="auto"/>
        <w:left w:val="none" w:sz="0" w:space="0" w:color="auto"/>
        <w:bottom w:val="none" w:sz="0" w:space="0" w:color="auto"/>
        <w:right w:val="none" w:sz="0" w:space="0" w:color="auto"/>
      </w:divBdr>
    </w:div>
    <w:div w:id="1828472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01F242-EEB8-4C86-8790-AD7FFBF7FE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5</Pages>
  <Words>1099</Words>
  <Characters>6265</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cmcc-wd</cp:lastModifiedBy>
  <cp:revision>10</cp:revision>
  <cp:lastPrinted>1900-01-01T07:00:00Z</cp:lastPrinted>
  <dcterms:created xsi:type="dcterms:W3CDTF">2021-08-10T10:19:00Z</dcterms:created>
  <dcterms:modified xsi:type="dcterms:W3CDTF">2021-08-10T10:50:00Z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